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"/>
        <w:tblW w:w="0" w:type="auto"/>
        <w:tblLayout w:type="fixed"/>
        <w:tblLook w:val="0000"/>
      </w:tblPr>
      <w:tblGrid>
        <w:gridCol w:w="9540"/>
      </w:tblGrid>
      <w:tr w:rsidR="00223F33" w:rsidRPr="00F02D93" w:rsidTr="0023685E">
        <w:tc>
          <w:tcPr>
            <w:tcW w:w="9540" w:type="dxa"/>
          </w:tcPr>
          <w:p w:rsidR="00223F33" w:rsidRPr="00F02D93" w:rsidRDefault="00223F33" w:rsidP="0063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FFE" w:rsidRPr="00F02D93" w:rsidTr="00F84E47">
        <w:tc>
          <w:tcPr>
            <w:tcW w:w="9540" w:type="dxa"/>
          </w:tcPr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9540"/>
            </w:tblGrid>
            <w:tr w:rsidR="00860FFE" w:rsidRPr="00333073" w:rsidTr="00F84E47">
              <w:tc>
                <w:tcPr>
                  <w:tcW w:w="9540" w:type="dxa"/>
                </w:tcPr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2507615</wp:posOffset>
                        </wp:positionH>
                        <wp:positionV relativeFrom="paragraph">
                          <wp:posOffset>-7620</wp:posOffset>
                        </wp:positionV>
                        <wp:extent cx="867410" cy="1019175"/>
                        <wp:effectExtent l="19050" t="0" r="8890" b="0"/>
                        <wp:wrapNone/>
                        <wp:docPr id="1" name="Рисунок 2" descr="Усть-АбаканскийМР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Усть-АбаканскийМР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60FFE" w:rsidRPr="00333073" w:rsidTr="00F84E47">
              <w:trPr>
                <w:trHeight w:val="663"/>
              </w:trPr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60FFE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РАЙКОВСКОГО СЕЛЬСОВЕТА УСТЬ-АБАКАНСКОГО РАЙОНА</w:t>
                  </w:r>
                </w:p>
                <w:p w:rsidR="00860FFE" w:rsidRPr="00333073" w:rsidRDefault="00860FFE" w:rsidP="00860FFE">
                  <w:pPr>
                    <w:framePr w:hSpace="180" w:wrap="around" w:vAnchor="text" w:hAnchor="margin" w:xAlign="center" w:y="-4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330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РЕСПУБЛИКИ ХАКАСИЯ</w:t>
                  </w:r>
                </w:p>
              </w:tc>
            </w:tr>
          </w:tbl>
          <w:p w:rsidR="00860FFE" w:rsidRDefault="00860FFE" w:rsidP="00860FFE"/>
        </w:tc>
      </w:tr>
    </w:tbl>
    <w:p w:rsidR="00860FFE" w:rsidRDefault="00860FFE" w:rsidP="00860F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Принято на сессии</w:t>
      </w:r>
    </w:p>
    <w:p w:rsidR="00860FFE" w:rsidRDefault="00860FFE" w:rsidP="00860F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22.10.2024 г.</w:t>
      </w:r>
    </w:p>
    <w:p w:rsidR="00860FFE" w:rsidRDefault="00860FFE" w:rsidP="00860FFE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FFE" w:rsidRPr="00F02D93" w:rsidRDefault="00860FFE" w:rsidP="00860FFE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A146E" w:rsidRPr="00F02D93" w:rsidRDefault="007A146E" w:rsidP="00860FFE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7A146E" w:rsidRPr="00F02D93" w:rsidRDefault="00860FFE" w:rsidP="002368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 22 </w:t>
      </w:r>
      <w:r w:rsidR="007A146E"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>октября</w:t>
      </w:r>
      <w:r w:rsidR="007A146E"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2F2C5F" w:rsidRPr="00F02D9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114C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A146E"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</w:t>
      </w:r>
      <w:r w:rsidR="007A146E" w:rsidRPr="00F02D93">
        <w:rPr>
          <w:rFonts w:ascii="Times New Roman" w:hAnsi="Times New Roman" w:cs="Times New Roman"/>
          <w:sz w:val="26"/>
          <w:szCs w:val="26"/>
        </w:rPr>
        <w:t xml:space="preserve">аал Райков </w:t>
      </w:r>
      <w:r w:rsidR="007A146E" w:rsidRPr="00F02D9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A146E" w:rsidRPr="00F02D93">
        <w:rPr>
          <w:rFonts w:ascii="Times New Roman" w:hAnsi="Times New Roman" w:cs="Times New Roman"/>
          <w:sz w:val="26"/>
          <w:szCs w:val="26"/>
        </w:rPr>
        <w:tab/>
      </w:r>
      <w:r w:rsidR="007A146E" w:rsidRPr="00F02D93">
        <w:rPr>
          <w:rFonts w:ascii="Times New Roman" w:hAnsi="Times New Roman" w:cs="Times New Roman"/>
          <w:sz w:val="26"/>
          <w:szCs w:val="26"/>
        </w:rPr>
        <w:tab/>
      </w:r>
      <w:r w:rsidR="007A146E"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bCs/>
          <w:sz w:val="26"/>
          <w:szCs w:val="26"/>
        </w:rPr>
        <w:t>19</w:t>
      </w:r>
    </w:p>
    <w:p w:rsidR="007A146E" w:rsidRPr="00F02D93" w:rsidRDefault="007A146E" w:rsidP="0023685E">
      <w:pPr>
        <w:tabs>
          <w:tab w:val="left" w:pos="376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A146E" w:rsidRPr="00F02D93" w:rsidRDefault="007A146E" w:rsidP="002368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D9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49038E" w:rsidRPr="00F02D93">
        <w:rPr>
          <w:rFonts w:ascii="Times New Roman" w:hAnsi="Times New Roman" w:cs="Times New Roman"/>
          <w:b/>
          <w:bCs/>
          <w:sz w:val="26"/>
          <w:szCs w:val="26"/>
        </w:rPr>
        <w:t>изменений</w:t>
      </w:r>
      <w:r w:rsidR="006372FE">
        <w:rPr>
          <w:rFonts w:ascii="Times New Roman" w:hAnsi="Times New Roman" w:cs="Times New Roman"/>
          <w:b/>
          <w:bCs/>
          <w:sz w:val="26"/>
          <w:szCs w:val="26"/>
        </w:rPr>
        <w:t xml:space="preserve"> и дополнений</w:t>
      </w:r>
      <w:r w:rsidR="002D44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D44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>Устав муниципального образования Райковский сельсовет</w:t>
      </w:r>
      <w:r w:rsidR="002D44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b/>
          <w:bCs/>
          <w:sz w:val="26"/>
          <w:szCs w:val="26"/>
        </w:rPr>
        <w:t>Усть-Абаканского района Республики Хакасия</w:t>
      </w:r>
    </w:p>
    <w:p w:rsidR="007A146E" w:rsidRPr="00F02D93" w:rsidRDefault="007A146E" w:rsidP="0023685E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146E" w:rsidRPr="00F02D93" w:rsidRDefault="007A146E" w:rsidP="00BE7DC5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>Р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Райковский</w:t>
      </w:r>
      <w:r w:rsidR="002D44A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>сельсовет Усть-Абаканского района Республики Хакасия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F02D93">
        <w:rPr>
          <w:rFonts w:ascii="Times New Roman" w:hAnsi="Times New Roman" w:cs="Times New Roman"/>
          <w:sz w:val="26"/>
          <w:szCs w:val="26"/>
        </w:rPr>
        <w:t>Совет депутатов Райковского сельсовета Усть-Абаканского района Республики Хакасия</w:t>
      </w:r>
    </w:p>
    <w:p w:rsidR="007A146E" w:rsidRPr="00F02D93" w:rsidRDefault="007A146E" w:rsidP="00BE7DC5">
      <w:pPr>
        <w:tabs>
          <w:tab w:val="left" w:pos="3766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РЕШИЛ:</w:t>
      </w:r>
    </w:p>
    <w:p w:rsidR="007A146E" w:rsidRPr="00F02D93" w:rsidRDefault="007A146E" w:rsidP="00BE7DC5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F02D93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Райковский</w:t>
      </w:r>
      <w:r w:rsidR="002D44A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>сельсовет Усть-Абаканского района Республики Хакасия, принятый решением Совета депутатов муниципального образования Райковский сельсовет от 06.01.2006 № 1 (в редакции от 17.10.2007 № 10, 26.01.2009 № 4, 04.09.2009 № 14, 17.09.2010 № 19, 15.12.2011 № 41, 09.07.2012 № 45, 13.12.2012 № 52, 18.10.2013 № 60, 26.11.2013 № 63, 22.08.2014 № 82, 20.05.2015 № 101, 11.09.2015 № 105, 10.02.2016 № 12, 20.05.2016 № 22</w:t>
      </w:r>
      <w:r w:rsidR="00243475" w:rsidRPr="00F02D93">
        <w:rPr>
          <w:rFonts w:ascii="Times New Roman" w:hAnsi="Times New Roman" w:cs="Times New Roman"/>
          <w:sz w:val="26"/>
          <w:szCs w:val="26"/>
        </w:rPr>
        <w:t>, 11.01.2017 № 31</w:t>
      </w:r>
      <w:r w:rsidR="00223F33" w:rsidRPr="00F02D93">
        <w:rPr>
          <w:rFonts w:ascii="Times New Roman" w:hAnsi="Times New Roman" w:cs="Times New Roman"/>
          <w:sz w:val="26"/>
          <w:szCs w:val="26"/>
        </w:rPr>
        <w:t>, 04.08.2017 № 39</w:t>
      </w:r>
      <w:r w:rsidR="005B657E" w:rsidRPr="00F02D93">
        <w:rPr>
          <w:rFonts w:ascii="Times New Roman" w:hAnsi="Times New Roman" w:cs="Times New Roman"/>
          <w:sz w:val="26"/>
          <w:szCs w:val="26"/>
        </w:rPr>
        <w:t>, 12.09.2017 № 41</w:t>
      </w:r>
      <w:r w:rsidR="00361551" w:rsidRPr="00F02D93">
        <w:rPr>
          <w:rFonts w:ascii="Times New Roman" w:hAnsi="Times New Roman" w:cs="Times New Roman"/>
          <w:sz w:val="26"/>
          <w:szCs w:val="26"/>
        </w:rPr>
        <w:t>, 29.06.2018 № 53, 15.04.2019 № 67, 18.10.2019 № 79</w:t>
      </w:r>
      <w:r w:rsidR="00394C91" w:rsidRPr="00F02D93">
        <w:rPr>
          <w:rFonts w:ascii="Times New Roman" w:hAnsi="Times New Roman" w:cs="Times New Roman"/>
          <w:sz w:val="26"/>
          <w:szCs w:val="26"/>
        </w:rPr>
        <w:t>, 14.12.2020 № 13</w:t>
      </w:r>
      <w:r w:rsidR="0023685E" w:rsidRPr="00F02D93">
        <w:rPr>
          <w:rFonts w:ascii="Times New Roman" w:hAnsi="Times New Roman" w:cs="Times New Roman"/>
          <w:sz w:val="26"/>
          <w:szCs w:val="26"/>
        </w:rPr>
        <w:t>, 23.08.2021 № 28</w:t>
      </w:r>
      <w:r w:rsidR="00BE7DC5" w:rsidRPr="00F02D93">
        <w:rPr>
          <w:rFonts w:ascii="Times New Roman" w:hAnsi="Times New Roman" w:cs="Times New Roman"/>
          <w:sz w:val="26"/>
          <w:szCs w:val="26"/>
        </w:rPr>
        <w:t>, 26.05.2022 № 51</w:t>
      </w:r>
      <w:r w:rsidR="00F02D93" w:rsidRPr="00F02D93">
        <w:rPr>
          <w:rFonts w:ascii="Times New Roman" w:hAnsi="Times New Roman" w:cs="Times New Roman"/>
          <w:sz w:val="26"/>
          <w:szCs w:val="26"/>
        </w:rPr>
        <w:t>, 26.12.2022 № 66</w:t>
      </w:r>
      <w:r w:rsidR="00511C67">
        <w:rPr>
          <w:rFonts w:ascii="Times New Roman" w:hAnsi="Times New Roman" w:cs="Times New Roman"/>
          <w:sz w:val="26"/>
          <w:szCs w:val="26"/>
        </w:rPr>
        <w:t>, 28.12.2023 № 99, 03.04.2024 № 7</w:t>
      </w:r>
      <w:r w:rsidR="006372FE">
        <w:rPr>
          <w:rFonts w:ascii="Times New Roman" w:hAnsi="Times New Roman" w:cs="Times New Roman"/>
          <w:sz w:val="26"/>
          <w:szCs w:val="26"/>
        </w:rPr>
        <w:t>, 30.08.2024 № 14</w:t>
      </w:r>
      <w:r w:rsidRPr="00F02D93">
        <w:rPr>
          <w:rFonts w:ascii="Times New Roman" w:hAnsi="Times New Roman" w:cs="Times New Roman"/>
          <w:sz w:val="26"/>
          <w:szCs w:val="26"/>
        </w:rPr>
        <w:t>), следующи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е </w:t>
      </w:r>
      <w:r w:rsidR="00843697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изменения</w:t>
      </w:r>
      <w:r w:rsidR="006372FE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дополнения</w:t>
      </w:r>
      <w:r w:rsidRPr="00F02D93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1) наименование Устава изложить в следующей редакции: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«Устав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2) наименование статьи 1 изложить в следующей редакции: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«Статья 1. Устав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3) часть 1 статьи 2 изложить в следующей редакции: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«1. Наименование муниципального образования – сельское поселение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муниципального района Республики Хакасия.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Сокращенная форма наименования муниципального образования –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Хакасия.»;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lastRenderedPageBreak/>
        <w:t xml:space="preserve">4) в части 2 статьи 2 слова «Муниципальное образование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Хакасия» заменить словами «Сельское поселение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муниципального района Республики Хакасия»;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5) статью 2 дополнить частью 1.1 следующего содержания: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1) в официальных символах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3) в наименованиях наград, поощрений и почётных званий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муниципального района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8) на вывесках, плакатах, памятниках, стелах и обелисках;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9) на значках, сувенирной продукции;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372FE">
        <w:rPr>
          <w:rFonts w:ascii="Times New Roman" w:hAnsi="Times New Roman" w:cs="Times New Roman"/>
          <w:sz w:val="26"/>
          <w:szCs w:val="26"/>
        </w:rPr>
        <w:t>) в части 4 статьи 3 слова «Усть-Абаканского района» заменить словами «Усть-Абаканского муниципального района»;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372FE">
        <w:rPr>
          <w:rFonts w:ascii="Times New Roman" w:hAnsi="Times New Roman" w:cs="Times New Roman"/>
          <w:sz w:val="26"/>
          <w:szCs w:val="26"/>
        </w:rPr>
        <w:t>) в наименовании статьи 8 слова «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372FE">
        <w:rPr>
          <w:rFonts w:ascii="Times New Roman" w:hAnsi="Times New Roman" w:cs="Times New Roman"/>
          <w:sz w:val="26"/>
          <w:szCs w:val="26"/>
        </w:rPr>
        <w:t>) часть 1 статьи 8 изложить в следующей редакции: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«1. Структура и наименования органов местного самоуправления поселения: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1) Представительный орган муниципального образования - Совет депутатов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 (полное наименование), - Совет депутатов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372FE">
        <w:rPr>
          <w:rFonts w:ascii="Times New Roman" w:hAnsi="Times New Roman" w:cs="Times New Roman"/>
          <w:sz w:val="26"/>
          <w:szCs w:val="26"/>
        </w:rPr>
        <w:lastRenderedPageBreak/>
        <w:t>Усть-Абаканского района Республики Хакасия (сокращенное наименование) (далее – Совет депутатов);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2) Глава муниципального образования - Глава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 (полное наименование), - Глава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 (сокращенное наименование) (далее – глава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6372FE">
        <w:rPr>
          <w:rFonts w:ascii="Times New Roman" w:hAnsi="Times New Roman" w:cs="Times New Roman"/>
          <w:sz w:val="26"/>
          <w:szCs w:val="26"/>
        </w:rPr>
        <w:t>);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 (полное наименование), - Администрация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 (сокращенное наименование) (далее – администрация поселения);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муниципального района Республики Хакасия (полное наименование), - Ревизионная комиссия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 (сокращенное наименование) (далее – ревизионная комиссия поселения).»;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372FE">
        <w:rPr>
          <w:rFonts w:ascii="Times New Roman" w:hAnsi="Times New Roman" w:cs="Times New Roman"/>
          <w:sz w:val="26"/>
          <w:szCs w:val="26"/>
        </w:rPr>
        <w:t>) в части 6 статьи 8 слова «Усть-Абаканского района» заменить словами «Усть-Абаканского муниципального района Республики Хакасия»;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372FE">
        <w:rPr>
          <w:rFonts w:ascii="Times New Roman" w:hAnsi="Times New Roman" w:cs="Times New Roman"/>
          <w:sz w:val="26"/>
          <w:szCs w:val="26"/>
        </w:rPr>
        <w:t>) часть 1 статьи 9 дополнить пунктом 34 следующего содержания: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372FE">
        <w:rPr>
          <w:rFonts w:ascii="Times New Roman" w:hAnsi="Times New Roman" w:cs="Times New Roman"/>
          <w:sz w:val="26"/>
          <w:szCs w:val="26"/>
        </w:rPr>
        <w:t>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372FE">
        <w:rPr>
          <w:rFonts w:ascii="Times New Roman" w:hAnsi="Times New Roman" w:cs="Times New Roman"/>
          <w:sz w:val="26"/>
          <w:szCs w:val="26"/>
        </w:rPr>
        <w:t>) в наименовании главы 3 слова «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6372FE">
        <w:rPr>
          <w:rFonts w:ascii="Times New Roman" w:hAnsi="Times New Roman" w:cs="Times New Roman"/>
          <w:sz w:val="26"/>
          <w:szCs w:val="26"/>
        </w:rPr>
        <w:t>) в подпункте «а» пункта 2 части 5 статьи 34 слова «аппарате избирательной комиссии муниципального образования,»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6372FE">
        <w:rPr>
          <w:rFonts w:ascii="Times New Roman" w:hAnsi="Times New Roman" w:cs="Times New Roman"/>
          <w:sz w:val="26"/>
          <w:szCs w:val="26"/>
        </w:rPr>
        <w:t>) в подпункте «б» пункта 2 части 5 статьи 34 слова «аппарате избирательной комиссии муниципального образования,»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6372FE">
        <w:rPr>
          <w:rFonts w:ascii="Times New Roman" w:hAnsi="Times New Roman" w:cs="Times New Roman"/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6372FE">
        <w:rPr>
          <w:rFonts w:ascii="Times New Roman" w:hAnsi="Times New Roman" w:cs="Times New Roman"/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2B3B10">
        <w:rPr>
          <w:rFonts w:ascii="Times New Roman" w:hAnsi="Times New Roman" w:cs="Times New Roman"/>
          <w:sz w:val="26"/>
          <w:szCs w:val="26"/>
        </w:rPr>
        <w:t>) в части 6</w:t>
      </w:r>
      <w:bookmarkStart w:id="0" w:name="_GoBack"/>
      <w:bookmarkEnd w:id="0"/>
      <w:r w:rsidRPr="006372FE">
        <w:rPr>
          <w:rFonts w:ascii="Times New Roman" w:hAnsi="Times New Roman" w:cs="Times New Roman"/>
          <w:sz w:val="26"/>
          <w:szCs w:val="26"/>
        </w:rPr>
        <w:t xml:space="preserve"> статьи 45 слова «Усть-Абаканский район» заменить словами «Усть-Абаканский муниципальный район»;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6372FE">
        <w:rPr>
          <w:rFonts w:ascii="Times New Roman" w:hAnsi="Times New Roman" w:cs="Times New Roman"/>
          <w:sz w:val="26"/>
          <w:szCs w:val="26"/>
        </w:rPr>
        <w:t>) часть 1 с</w:t>
      </w:r>
      <w:r>
        <w:rPr>
          <w:rFonts w:ascii="Times New Roman" w:hAnsi="Times New Roman" w:cs="Times New Roman"/>
          <w:sz w:val="26"/>
          <w:szCs w:val="26"/>
        </w:rPr>
        <w:t>татьи 47 дополнить пунктом 28.15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«28.15</w:t>
      </w:r>
      <w:r w:rsidRPr="006372FE">
        <w:rPr>
          <w:rFonts w:ascii="Times New Roman" w:hAnsi="Times New Roman" w:cs="Times New Roman"/>
          <w:sz w:val="26"/>
          <w:szCs w:val="26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6372FE">
        <w:rPr>
          <w:rFonts w:ascii="Times New Roman" w:hAnsi="Times New Roman" w:cs="Times New Roman"/>
          <w:sz w:val="26"/>
          <w:szCs w:val="26"/>
        </w:rPr>
        <w:t>) в части 1 статьи 47.1 слова «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Pr="006372FE">
        <w:rPr>
          <w:rFonts w:ascii="Times New Roman" w:hAnsi="Times New Roman" w:cs="Times New Roman"/>
          <w:sz w:val="26"/>
          <w:szCs w:val="26"/>
        </w:rPr>
        <w:t>» исключить;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372FE">
        <w:rPr>
          <w:rFonts w:ascii="Times New Roman" w:hAnsi="Times New Roman" w:cs="Times New Roman"/>
          <w:sz w:val="26"/>
          <w:szCs w:val="26"/>
        </w:rPr>
        <w:t>) часть 1 статьи 50 изложить в следующей редакции:</w:t>
      </w:r>
    </w:p>
    <w:p w:rsidR="006372FE" w:rsidRP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6372FE" w:rsidRDefault="006372FE" w:rsidP="006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2F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372FE">
        <w:rPr>
          <w:rFonts w:ascii="Times New Roman" w:hAnsi="Times New Roman" w:cs="Times New Roman"/>
          <w:sz w:val="26"/>
          <w:szCs w:val="26"/>
        </w:rPr>
        <w:t>) в наименовании статьи 75 слова «</w:t>
      </w:r>
      <w:r>
        <w:rPr>
          <w:rFonts w:ascii="Times New Roman" w:hAnsi="Times New Roman" w:cs="Times New Roman"/>
          <w:sz w:val="26"/>
          <w:szCs w:val="26"/>
        </w:rPr>
        <w:t>Райковский</w:t>
      </w:r>
      <w:r w:rsidRPr="006372FE">
        <w:rPr>
          <w:rFonts w:ascii="Times New Roman" w:hAnsi="Times New Roman" w:cs="Times New Roman"/>
          <w:sz w:val="26"/>
          <w:szCs w:val="26"/>
        </w:rPr>
        <w:t xml:space="preserve"> сельсовет» исключить.</w:t>
      </w:r>
    </w:p>
    <w:p w:rsidR="00943D9E" w:rsidRPr="00F02D93" w:rsidRDefault="00244A80" w:rsidP="00511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lastRenderedPageBreak/>
        <w:t>2. Настоящее решение подлежит опубликованию после его государственной регистрации, вступает в силу после его официальног</w:t>
      </w:r>
      <w:r w:rsidR="00943D9E" w:rsidRPr="00F02D93">
        <w:rPr>
          <w:rFonts w:ascii="Times New Roman" w:hAnsi="Times New Roman" w:cs="Times New Roman"/>
          <w:sz w:val="26"/>
          <w:szCs w:val="26"/>
        </w:rPr>
        <w:t>о опубликования</w:t>
      </w:r>
      <w:r w:rsidR="00BE7DC5" w:rsidRPr="00F02D93">
        <w:rPr>
          <w:rFonts w:ascii="Times New Roman" w:hAnsi="Times New Roman" w:cs="Times New Roman"/>
          <w:sz w:val="26"/>
          <w:szCs w:val="26"/>
        </w:rPr>
        <w:t>.</w:t>
      </w:r>
    </w:p>
    <w:p w:rsidR="002F2C5F" w:rsidRPr="00F02D93" w:rsidRDefault="002F2C5F" w:rsidP="00943D9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475" w:rsidRPr="00F02D93" w:rsidRDefault="00243475" w:rsidP="0023685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6E" w:rsidRPr="00F02D93" w:rsidRDefault="007A146E" w:rsidP="002368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>Глав</w:t>
      </w:r>
      <w:r w:rsidR="00BE7DC5" w:rsidRPr="00F02D93">
        <w:rPr>
          <w:rFonts w:ascii="Times New Roman" w:hAnsi="Times New Roman" w:cs="Times New Roman"/>
          <w:sz w:val="26"/>
          <w:szCs w:val="26"/>
        </w:rPr>
        <w:t>а</w:t>
      </w:r>
      <w:r w:rsidR="002D44A3">
        <w:rPr>
          <w:rFonts w:ascii="Times New Roman" w:hAnsi="Times New Roman" w:cs="Times New Roman"/>
          <w:sz w:val="26"/>
          <w:szCs w:val="26"/>
        </w:rPr>
        <w:t xml:space="preserve"> </w:t>
      </w:r>
      <w:r w:rsidRPr="00F02D93">
        <w:rPr>
          <w:rFonts w:ascii="Times New Roman" w:hAnsi="Times New Roman" w:cs="Times New Roman"/>
          <w:sz w:val="26"/>
          <w:szCs w:val="26"/>
        </w:rPr>
        <w:t xml:space="preserve">Райковского сельсовета </w:t>
      </w:r>
    </w:p>
    <w:p w:rsidR="007A146E" w:rsidRPr="00F02D93" w:rsidRDefault="007A146E" w:rsidP="002368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02D93">
        <w:rPr>
          <w:rFonts w:ascii="Times New Roman" w:hAnsi="Times New Roman" w:cs="Times New Roman"/>
          <w:sz w:val="26"/>
          <w:szCs w:val="26"/>
        </w:rPr>
        <w:t>Усть-Абаканского района Респуб</w:t>
      </w:r>
      <w:r w:rsidR="00244A80" w:rsidRPr="00F02D93">
        <w:rPr>
          <w:rFonts w:ascii="Times New Roman" w:hAnsi="Times New Roman" w:cs="Times New Roman"/>
          <w:sz w:val="26"/>
          <w:szCs w:val="26"/>
        </w:rPr>
        <w:t xml:space="preserve">лики Хакасия            </w:t>
      </w:r>
      <w:r w:rsidR="00BE7DC5" w:rsidRPr="00F02D93">
        <w:rPr>
          <w:rFonts w:ascii="Times New Roman" w:hAnsi="Times New Roman" w:cs="Times New Roman"/>
          <w:sz w:val="26"/>
          <w:szCs w:val="26"/>
        </w:rPr>
        <w:t xml:space="preserve"> </w:t>
      </w:r>
      <w:r w:rsidR="002D44A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E7DC5" w:rsidRPr="00F02D93">
        <w:rPr>
          <w:rFonts w:ascii="Times New Roman" w:hAnsi="Times New Roman" w:cs="Times New Roman"/>
          <w:sz w:val="26"/>
          <w:szCs w:val="26"/>
        </w:rPr>
        <w:t xml:space="preserve">   В.Ю.</w:t>
      </w:r>
      <w:r w:rsidR="002D44A3">
        <w:rPr>
          <w:rFonts w:ascii="Times New Roman" w:hAnsi="Times New Roman" w:cs="Times New Roman"/>
          <w:sz w:val="26"/>
          <w:szCs w:val="26"/>
        </w:rPr>
        <w:t xml:space="preserve"> </w:t>
      </w:r>
      <w:r w:rsidR="00124CB3" w:rsidRPr="00F02D93">
        <w:rPr>
          <w:rFonts w:ascii="Times New Roman" w:hAnsi="Times New Roman" w:cs="Times New Roman"/>
          <w:sz w:val="26"/>
          <w:szCs w:val="26"/>
        </w:rPr>
        <w:t>Нечкин</w:t>
      </w:r>
    </w:p>
    <w:sectPr w:rsidR="007A146E" w:rsidRPr="00F02D93" w:rsidSect="00F3513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FC" w:rsidRDefault="002431FC">
      <w:r>
        <w:separator/>
      </w:r>
    </w:p>
  </w:endnote>
  <w:endnote w:type="continuationSeparator" w:id="1">
    <w:p w:rsidR="002431FC" w:rsidRDefault="0024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FC" w:rsidRDefault="002431FC">
      <w:r>
        <w:separator/>
      </w:r>
    </w:p>
  </w:footnote>
  <w:footnote w:type="continuationSeparator" w:id="1">
    <w:p w:rsidR="002431FC" w:rsidRDefault="0024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C6" w:rsidRPr="00D11100" w:rsidRDefault="00982A2F" w:rsidP="00165DF8">
    <w:pPr>
      <w:pStyle w:val="a9"/>
      <w:framePr w:wrap="auto" w:vAnchor="text" w:hAnchor="margin" w:xAlign="center" w:y="1"/>
      <w:rPr>
        <w:rStyle w:val="ab"/>
        <w:rFonts w:ascii="Times New Roman" w:hAnsi="Times New Roman" w:cs="Times New Roman"/>
        <w:sz w:val="26"/>
        <w:szCs w:val="26"/>
      </w:rPr>
    </w:pPr>
    <w:r w:rsidRPr="00D11100">
      <w:rPr>
        <w:rStyle w:val="ab"/>
        <w:rFonts w:ascii="Times New Roman" w:hAnsi="Times New Roman" w:cs="Times New Roman"/>
        <w:sz w:val="26"/>
        <w:szCs w:val="26"/>
      </w:rPr>
      <w:fldChar w:fldCharType="begin"/>
    </w:r>
    <w:r w:rsidR="001114C6" w:rsidRPr="00D11100">
      <w:rPr>
        <w:rStyle w:val="ab"/>
        <w:rFonts w:ascii="Times New Roman" w:hAnsi="Times New Roman" w:cs="Times New Roman"/>
        <w:sz w:val="26"/>
        <w:szCs w:val="26"/>
      </w:rPr>
      <w:instrText xml:space="preserve">PAGE  </w:instrText>
    </w:r>
    <w:r w:rsidRPr="00D11100">
      <w:rPr>
        <w:rStyle w:val="ab"/>
        <w:rFonts w:ascii="Times New Roman" w:hAnsi="Times New Roman" w:cs="Times New Roman"/>
        <w:sz w:val="26"/>
        <w:szCs w:val="26"/>
      </w:rPr>
      <w:fldChar w:fldCharType="separate"/>
    </w:r>
    <w:r w:rsidR="00860FFE">
      <w:rPr>
        <w:rStyle w:val="ab"/>
        <w:rFonts w:ascii="Times New Roman" w:hAnsi="Times New Roman" w:cs="Times New Roman"/>
        <w:noProof/>
        <w:sz w:val="26"/>
        <w:szCs w:val="26"/>
      </w:rPr>
      <w:t>4</w:t>
    </w:r>
    <w:r w:rsidRPr="00D11100">
      <w:rPr>
        <w:rStyle w:val="ab"/>
        <w:rFonts w:ascii="Times New Roman" w:hAnsi="Times New Roman" w:cs="Times New Roman"/>
        <w:sz w:val="26"/>
        <w:szCs w:val="26"/>
      </w:rPr>
      <w:fldChar w:fldCharType="end"/>
    </w:r>
  </w:p>
  <w:p w:rsidR="001114C6" w:rsidRDefault="0011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241"/>
    <w:rsid w:val="00040E5E"/>
    <w:rsid w:val="0007147F"/>
    <w:rsid w:val="000835F1"/>
    <w:rsid w:val="000A1DA6"/>
    <w:rsid w:val="000E4E0E"/>
    <w:rsid w:val="001114C6"/>
    <w:rsid w:val="00124CB3"/>
    <w:rsid w:val="00126507"/>
    <w:rsid w:val="00136502"/>
    <w:rsid w:val="00147FAD"/>
    <w:rsid w:val="00163638"/>
    <w:rsid w:val="00165DF8"/>
    <w:rsid w:val="0017004A"/>
    <w:rsid w:val="00176812"/>
    <w:rsid w:val="00193DEC"/>
    <w:rsid w:val="001F6F59"/>
    <w:rsid w:val="002050FD"/>
    <w:rsid w:val="00223F33"/>
    <w:rsid w:val="0023685E"/>
    <w:rsid w:val="002431FC"/>
    <w:rsid w:val="00243475"/>
    <w:rsid w:val="00244A80"/>
    <w:rsid w:val="0026269F"/>
    <w:rsid w:val="002829BD"/>
    <w:rsid w:val="00295E88"/>
    <w:rsid w:val="002B3B10"/>
    <w:rsid w:val="002C3DFC"/>
    <w:rsid w:val="002D44A3"/>
    <w:rsid w:val="002E09AF"/>
    <w:rsid w:val="002E5C1C"/>
    <w:rsid w:val="002F2C5F"/>
    <w:rsid w:val="00320673"/>
    <w:rsid w:val="00361551"/>
    <w:rsid w:val="00394C91"/>
    <w:rsid w:val="0040791E"/>
    <w:rsid w:val="0041517A"/>
    <w:rsid w:val="00423B33"/>
    <w:rsid w:val="0049038E"/>
    <w:rsid w:val="0049368A"/>
    <w:rsid w:val="004B0965"/>
    <w:rsid w:val="004B1507"/>
    <w:rsid w:val="00511C67"/>
    <w:rsid w:val="005634F5"/>
    <w:rsid w:val="0057616A"/>
    <w:rsid w:val="005B657E"/>
    <w:rsid w:val="005C7B0B"/>
    <w:rsid w:val="006137AA"/>
    <w:rsid w:val="006372FE"/>
    <w:rsid w:val="006413BD"/>
    <w:rsid w:val="0068043F"/>
    <w:rsid w:val="00697A2E"/>
    <w:rsid w:val="006E071A"/>
    <w:rsid w:val="0074100A"/>
    <w:rsid w:val="0078505B"/>
    <w:rsid w:val="00797E62"/>
    <w:rsid w:val="007A146E"/>
    <w:rsid w:val="007D52A6"/>
    <w:rsid w:val="00843697"/>
    <w:rsid w:val="00860FFE"/>
    <w:rsid w:val="0089320F"/>
    <w:rsid w:val="008D0460"/>
    <w:rsid w:val="008D0EB9"/>
    <w:rsid w:val="008D1A32"/>
    <w:rsid w:val="00901406"/>
    <w:rsid w:val="009239E0"/>
    <w:rsid w:val="00943D9E"/>
    <w:rsid w:val="00982A2F"/>
    <w:rsid w:val="009B3A46"/>
    <w:rsid w:val="009D6D05"/>
    <w:rsid w:val="009E482A"/>
    <w:rsid w:val="009F432A"/>
    <w:rsid w:val="00A21766"/>
    <w:rsid w:val="00A40448"/>
    <w:rsid w:val="00A41966"/>
    <w:rsid w:val="00A81E92"/>
    <w:rsid w:val="00A93CCF"/>
    <w:rsid w:val="00AE2F85"/>
    <w:rsid w:val="00AF02D5"/>
    <w:rsid w:val="00B151F3"/>
    <w:rsid w:val="00B446E9"/>
    <w:rsid w:val="00B700D7"/>
    <w:rsid w:val="00B70AB8"/>
    <w:rsid w:val="00BC48FD"/>
    <w:rsid w:val="00BE7DC5"/>
    <w:rsid w:val="00BF5656"/>
    <w:rsid w:val="00C108A4"/>
    <w:rsid w:val="00C20CFD"/>
    <w:rsid w:val="00CA5241"/>
    <w:rsid w:val="00CD6A0D"/>
    <w:rsid w:val="00CE59BC"/>
    <w:rsid w:val="00D076A7"/>
    <w:rsid w:val="00D11100"/>
    <w:rsid w:val="00D84DDF"/>
    <w:rsid w:val="00DA4637"/>
    <w:rsid w:val="00DD5410"/>
    <w:rsid w:val="00F02D93"/>
    <w:rsid w:val="00F03FA6"/>
    <w:rsid w:val="00F076EA"/>
    <w:rsid w:val="00F32856"/>
    <w:rsid w:val="00F3513E"/>
    <w:rsid w:val="00F54E1C"/>
    <w:rsid w:val="00FC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CA5241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CA5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a0"/>
    <w:link w:val="text"/>
    <w:locked/>
    <w:rsid w:val="00CA5241"/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CA5241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A524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A524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6">
    <w:name w:val="No Spacing"/>
    <w:uiPriority w:val="99"/>
    <w:qFormat/>
    <w:rsid w:val="00CA5241"/>
    <w:rPr>
      <w:rFonts w:cs="Calibri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5C7B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DA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1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8505B"/>
  </w:style>
  <w:style w:type="character" w:styleId="ab">
    <w:name w:val="page number"/>
    <w:basedOn w:val="a0"/>
    <w:uiPriority w:val="99"/>
    <w:rsid w:val="00D11100"/>
  </w:style>
  <w:style w:type="paragraph" w:styleId="ac">
    <w:name w:val="footer"/>
    <w:basedOn w:val="a"/>
    <w:link w:val="ad"/>
    <w:uiPriority w:val="99"/>
    <w:rsid w:val="00D111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8505B"/>
  </w:style>
  <w:style w:type="character" w:styleId="ae">
    <w:name w:val="Hyperlink"/>
    <w:basedOn w:val="a0"/>
    <w:uiPriority w:val="99"/>
    <w:rsid w:val="009F432A"/>
    <w:rPr>
      <w:color w:val="0000FF"/>
      <w:u w:val="none"/>
    </w:rPr>
  </w:style>
  <w:style w:type="paragraph" w:customStyle="1" w:styleId="western">
    <w:name w:val="western"/>
    <w:basedOn w:val="a"/>
    <w:uiPriority w:val="99"/>
    <w:rsid w:val="002434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43475"/>
    <w:pPr>
      <w:ind w:left="720"/>
      <w:contextualSpacing/>
    </w:pPr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434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3475"/>
    <w:rPr>
      <w:rFonts w:ascii="Arial" w:hAnsi="Arial" w:cs="Arial"/>
      <w:sz w:val="18"/>
      <w:szCs w:val="18"/>
    </w:rPr>
  </w:style>
  <w:style w:type="paragraph" w:customStyle="1" w:styleId="1">
    <w:name w:val="Знак1"/>
    <w:basedOn w:val="a"/>
    <w:semiHidden/>
    <w:rsid w:val="00295E8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5B657E"/>
    <w:rPr>
      <w:rFonts w:ascii="Verdana" w:hAnsi="Verdana" w:hint="default"/>
      <w:lang w:val="en-US" w:eastAsia="en-US" w:bidi="ar-SA"/>
    </w:rPr>
  </w:style>
  <w:style w:type="paragraph" w:styleId="af2">
    <w:name w:val="Normal (Web)"/>
    <w:basedOn w:val="a"/>
    <w:uiPriority w:val="99"/>
    <w:rsid w:val="002F2C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44A80"/>
    <w:pPr>
      <w:spacing w:before="100" w:beforeAutospacing="1" w:after="9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124CB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Без интервала2"/>
    <w:rsid w:val="00F02D9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CA5241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CA5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a0"/>
    <w:link w:val="text"/>
    <w:locked/>
    <w:rsid w:val="00CA5241"/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CA5241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A524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A524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6">
    <w:name w:val="No Spacing"/>
    <w:uiPriority w:val="99"/>
    <w:qFormat/>
    <w:rsid w:val="00CA5241"/>
    <w:rPr>
      <w:rFonts w:cs="Calibri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5C7B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DA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1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8505B"/>
  </w:style>
  <w:style w:type="character" w:styleId="ab">
    <w:name w:val="page number"/>
    <w:basedOn w:val="a0"/>
    <w:uiPriority w:val="99"/>
    <w:rsid w:val="00D11100"/>
  </w:style>
  <w:style w:type="paragraph" w:styleId="ac">
    <w:name w:val="footer"/>
    <w:basedOn w:val="a"/>
    <w:link w:val="ad"/>
    <w:uiPriority w:val="99"/>
    <w:rsid w:val="00D111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8505B"/>
  </w:style>
  <w:style w:type="character" w:styleId="ae">
    <w:name w:val="Hyperlink"/>
    <w:basedOn w:val="a0"/>
    <w:uiPriority w:val="99"/>
    <w:rsid w:val="009F432A"/>
    <w:rPr>
      <w:color w:val="0000FF"/>
      <w:u w:val="none"/>
    </w:rPr>
  </w:style>
  <w:style w:type="paragraph" w:customStyle="1" w:styleId="western">
    <w:name w:val="western"/>
    <w:basedOn w:val="a"/>
    <w:uiPriority w:val="99"/>
    <w:rsid w:val="002434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43475"/>
    <w:pPr>
      <w:ind w:left="720"/>
      <w:contextualSpacing/>
    </w:pPr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434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3475"/>
    <w:rPr>
      <w:rFonts w:ascii="Arial" w:hAnsi="Arial" w:cs="Arial"/>
      <w:sz w:val="18"/>
      <w:szCs w:val="18"/>
    </w:rPr>
  </w:style>
  <w:style w:type="paragraph" w:customStyle="1" w:styleId="1">
    <w:name w:val="Знак1"/>
    <w:basedOn w:val="a"/>
    <w:semiHidden/>
    <w:rsid w:val="00295E8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5B657E"/>
    <w:rPr>
      <w:rFonts w:ascii="Verdana" w:hAnsi="Verdana" w:hint="default"/>
      <w:lang w:val="en-US" w:eastAsia="en-US" w:bidi="ar-SA"/>
    </w:rPr>
  </w:style>
  <w:style w:type="paragraph" w:styleId="af2">
    <w:name w:val="Normal (Web)"/>
    <w:basedOn w:val="a"/>
    <w:uiPriority w:val="99"/>
    <w:rsid w:val="002F2C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44A80"/>
    <w:pPr>
      <w:spacing w:before="100" w:beforeAutospacing="1" w:after="9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124CB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Без интервала2"/>
    <w:rsid w:val="00F02D9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Useer</dc:creator>
  <cp:keywords/>
  <dc:description/>
  <cp:lastModifiedBy>Raikovo</cp:lastModifiedBy>
  <cp:revision>26</cp:revision>
  <cp:lastPrinted>2024-09-13T02:28:00Z</cp:lastPrinted>
  <dcterms:created xsi:type="dcterms:W3CDTF">2017-09-14T04:10:00Z</dcterms:created>
  <dcterms:modified xsi:type="dcterms:W3CDTF">2024-10-23T02:00:00Z</dcterms:modified>
</cp:coreProperties>
</file>