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CE2D49" w:rsidRPr="00CE2D49" w:rsidTr="008C3865">
        <w:tc>
          <w:tcPr>
            <w:tcW w:w="9540" w:type="dxa"/>
          </w:tcPr>
          <w:p w:rsidR="00CE2D49" w:rsidRPr="00CE2D49" w:rsidRDefault="00CE2D49" w:rsidP="008C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2D49" w:rsidRPr="00CE2D49" w:rsidRDefault="00CE2D49" w:rsidP="008C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D49" w:rsidRPr="00CE2D49" w:rsidRDefault="00CE2D49" w:rsidP="008C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D49" w:rsidRPr="00CE2D49" w:rsidRDefault="00CE2D49" w:rsidP="008C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D49" w:rsidRPr="00CE2D49" w:rsidRDefault="00CE2D49" w:rsidP="008C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D49" w:rsidRPr="00CE2D49" w:rsidRDefault="00CE2D49" w:rsidP="008C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D49" w:rsidRPr="00CE2D49" w:rsidTr="008C386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E2D49" w:rsidRPr="00CE2D49" w:rsidRDefault="00CE2D49" w:rsidP="008C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 </w:t>
            </w:r>
          </w:p>
          <w:p w:rsidR="00CE2D49" w:rsidRPr="00CE2D49" w:rsidRDefault="00CE2D49" w:rsidP="008C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49">
              <w:rPr>
                <w:rFonts w:ascii="Times New Roman" w:hAnsi="Times New Roman" w:cs="Times New Roman"/>
                <w:b/>
                <w:sz w:val="24"/>
                <w:szCs w:val="24"/>
              </w:rPr>
              <w:t>РАЙКОВСКОГО СЕЛЬСОВЕТА УСТЬ-АБАКАНСКОГО РАЙОНА</w:t>
            </w:r>
          </w:p>
          <w:p w:rsidR="00CE2D49" w:rsidRPr="00CE2D49" w:rsidRDefault="00CE2D49" w:rsidP="008C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ХАКАСИЯ</w:t>
            </w:r>
          </w:p>
        </w:tc>
      </w:tr>
    </w:tbl>
    <w:p w:rsidR="00CE2D49" w:rsidRPr="00CE2D49" w:rsidRDefault="00CE2D49" w:rsidP="00CE2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D49">
        <w:rPr>
          <w:rFonts w:ascii="Times New Roman" w:hAnsi="Times New Roman" w:cs="Times New Roman"/>
          <w:sz w:val="24"/>
          <w:szCs w:val="24"/>
        </w:rPr>
        <w:t xml:space="preserve">Принято на сессии </w:t>
      </w:r>
    </w:p>
    <w:p w:rsidR="00CE2D49" w:rsidRPr="00CE2D49" w:rsidRDefault="00CE2D49" w:rsidP="00CE2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D49">
        <w:rPr>
          <w:rFonts w:ascii="Times New Roman" w:hAnsi="Times New Roman" w:cs="Times New Roman"/>
          <w:sz w:val="24"/>
          <w:szCs w:val="24"/>
        </w:rPr>
        <w:t>Совета депутатов от 23.11.2023</w:t>
      </w:r>
    </w:p>
    <w:p w:rsidR="00CE2D49" w:rsidRPr="00CE2D49" w:rsidRDefault="00CE2D49" w:rsidP="00CE2D49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E2D49" w:rsidRPr="00CE2D49" w:rsidRDefault="00CE2D49" w:rsidP="00CE2D4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proofErr w:type="gramStart"/>
      <w:r w:rsidRPr="00CE2D49">
        <w:rPr>
          <w:rFonts w:ascii="Times New Roman" w:hAnsi="Times New Roman" w:cs="Times New Roman"/>
          <w:b/>
          <w:bCs/>
          <w:kern w:val="32"/>
          <w:sz w:val="24"/>
          <w:szCs w:val="24"/>
        </w:rPr>
        <w:t>Р</w:t>
      </w:r>
      <w:proofErr w:type="gramEnd"/>
      <w:r w:rsidRPr="00CE2D49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Е Ш Е Н И Е</w:t>
      </w:r>
    </w:p>
    <w:p w:rsidR="00CE2D49" w:rsidRPr="00CE2D49" w:rsidRDefault="00CE2D49" w:rsidP="00CE2D4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E2D49" w:rsidRPr="00CE2D49" w:rsidRDefault="00CE2D49" w:rsidP="00CE2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73">
        <w:rPr>
          <w:rFonts w:ascii="Times New Roman" w:hAnsi="Times New Roman" w:cs="Times New Roman"/>
          <w:sz w:val="24"/>
          <w:szCs w:val="24"/>
          <w:u w:val="single"/>
        </w:rPr>
        <w:t xml:space="preserve"> от 23.11.2023</w:t>
      </w:r>
      <w:r w:rsidRPr="00CE2D49">
        <w:rPr>
          <w:rFonts w:ascii="Times New Roman" w:hAnsi="Times New Roman" w:cs="Times New Roman"/>
          <w:sz w:val="24"/>
          <w:szCs w:val="24"/>
        </w:rPr>
        <w:t xml:space="preserve">                                аал Райков                                </w:t>
      </w:r>
      <w:r w:rsidRPr="00CE2D49">
        <w:rPr>
          <w:rFonts w:ascii="Times New Roman" w:hAnsi="Times New Roman" w:cs="Times New Roman"/>
          <w:sz w:val="24"/>
          <w:szCs w:val="24"/>
          <w:u w:val="single"/>
        </w:rPr>
        <w:t>№ 91</w:t>
      </w:r>
    </w:p>
    <w:p w:rsidR="00CE2D49" w:rsidRPr="00CE2D49" w:rsidRDefault="00CE2D49" w:rsidP="00CE2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49" w:rsidRPr="00CE2D49" w:rsidRDefault="00CE2D49" w:rsidP="00CE2D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D49" w:rsidRPr="00CE2D49" w:rsidRDefault="00CE2D49" w:rsidP="00CE2D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D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проведении публичных слушаний по вопросу </w:t>
      </w:r>
    </w:p>
    <w:p w:rsidR="00CE2D49" w:rsidRPr="00CE2D49" w:rsidRDefault="00CE2D49" w:rsidP="00CE2D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D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внесения изменений и дополнений в Устав муниципального </w:t>
      </w:r>
    </w:p>
    <w:p w:rsidR="00CE2D49" w:rsidRPr="00CE2D49" w:rsidRDefault="00CE2D49" w:rsidP="00CE2D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D49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образования Райковский сельсовет</w:t>
      </w:r>
    </w:p>
    <w:p w:rsidR="00CE2D49" w:rsidRDefault="00CE2D49">
      <w:pPr>
        <w:rPr>
          <w:rFonts w:ascii="Times New Roman" w:hAnsi="Times New Roman" w:cs="Times New Roman"/>
          <w:sz w:val="24"/>
          <w:szCs w:val="24"/>
        </w:rPr>
      </w:pPr>
    </w:p>
    <w:p w:rsidR="00000000" w:rsidRPr="00CE2D49" w:rsidRDefault="00CE2D49" w:rsidP="004540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D49">
        <w:rPr>
          <w:rFonts w:ascii="Times New Roman" w:hAnsi="Times New Roman" w:cs="Times New Roman"/>
          <w:sz w:val="24"/>
          <w:szCs w:val="24"/>
        </w:rPr>
        <w:t>Рассмотрев ходатайство Главы муниципального образования Райковский сельсовет, в соответствии со ст. 74 Устава муниципального образования Райковский сельсовет, Совет депутатов муниципального образования Райковский сельсовет</w:t>
      </w:r>
    </w:p>
    <w:p w:rsidR="00CE2D49" w:rsidRPr="00454073" w:rsidRDefault="00CE2D49" w:rsidP="004540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407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E2D49" w:rsidRPr="00CE2D49" w:rsidRDefault="00CE2D49" w:rsidP="0045407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D49">
        <w:rPr>
          <w:rFonts w:ascii="Times New Roman" w:hAnsi="Times New Roman" w:cs="Times New Roman"/>
          <w:sz w:val="24"/>
          <w:szCs w:val="24"/>
        </w:rPr>
        <w:t>Назначить публичные слушания по вопросу внесения изменений и дополнений в Устав муниципального образования Райковский сельсовет на 24.12.2023 г. для обеспечения реализации прав жителей муниципального образования на непосредственное участие в местном самоуправлении.</w:t>
      </w:r>
    </w:p>
    <w:p w:rsidR="00CE2D49" w:rsidRPr="00CE2D49" w:rsidRDefault="00CE2D49" w:rsidP="0045407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D49">
        <w:rPr>
          <w:rFonts w:ascii="Times New Roman" w:hAnsi="Times New Roman" w:cs="Times New Roman"/>
          <w:sz w:val="24"/>
          <w:szCs w:val="24"/>
        </w:rPr>
        <w:t>Обнародовать данное решение на информационных стендах в специально отведенных местах.</w:t>
      </w:r>
    </w:p>
    <w:p w:rsidR="00CE2D49" w:rsidRPr="00CE2D49" w:rsidRDefault="00CE2D49" w:rsidP="0045407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D49">
        <w:rPr>
          <w:rFonts w:ascii="Times New Roman" w:hAnsi="Times New Roman" w:cs="Times New Roman"/>
          <w:sz w:val="24"/>
          <w:szCs w:val="24"/>
        </w:rPr>
        <w:t>Решение вступает в силу со дня его принятия.</w:t>
      </w:r>
    </w:p>
    <w:p w:rsidR="00CE2D49" w:rsidRPr="00CE2D49" w:rsidRDefault="00CE2D49" w:rsidP="004540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2D49" w:rsidRPr="00CE2D49" w:rsidRDefault="00CE2D49" w:rsidP="004540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2D49" w:rsidRPr="00CE2D49" w:rsidRDefault="00CE2D49" w:rsidP="004540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2D49" w:rsidRPr="00CE2D49" w:rsidRDefault="00CE2D49" w:rsidP="004540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D49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E2D49" w:rsidRPr="00CE2D49" w:rsidRDefault="00CE2D49" w:rsidP="004540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D49">
        <w:rPr>
          <w:rFonts w:ascii="Times New Roman" w:hAnsi="Times New Roman" w:cs="Times New Roman"/>
          <w:sz w:val="24"/>
          <w:szCs w:val="24"/>
        </w:rPr>
        <w:t xml:space="preserve">Райковского сельсовета Усть-Абаканского района                             </w:t>
      </w:r>
      <w:r w:rsidR="00454073">
        <w:rPr>
          <w:rFonts w:ascii="Times New Roman" w:hAnsi="Times New Roman" w:cs="Times New Roman"/>
          <w:sz w:val="24"/>
          <w:szCs w:val="24"/>
        </w:rPr>
        <w:t xml:space="preserve">     </w:t>
      </w:r>
      <w:r w:rsidRPr="00CE2D49">
        <w:rPr>
          <w:rFonts w:ascii="Times New Roman" w:hAnsi="Times New Roman" w:cs="Times New Roman"/>
          <w:sz w:val="24"/>
          <w:szCs w:val="24"/>
        </w:rPr>
        <w:t>В.Ю. Нечкин</w:t>
      </w:r>
    </w:p>
    <w:sectPr w:rsidR="00CE2D49" w:rsidRPr="00CE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1169"/>
    <w:multiLevelType w:val="hybridMultilevel"/>
    <w:tmpl w:val="96B4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D49"/>
    <w:rsid w:val="00454073"/>
    <w:rsid w:val="00CE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2</cp:revision>
  <dcterms:created xsi:type="dcterms:W3CDTF">2023-12-04T03:37:00Z</dcterms:created>
  <dcterms:modified xsi:type="dcterms:W3CDTF">2023-12-04T03:52:00Z</dcterms:modified>
</cp:coreProperties>
</file>