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C" w:rsidRPr="005C100D" w:rsidRDefault="00C553CC" w:rsidP="00C553C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0E03DC" w:rsidRPr="005C100D" w:rsidTr="005418CB">
        <w:tc>
          <w:tcPr>
            <w:tcW w:w="9720" w:type="dxa"/>
            <w:hideMark/>
          </w:tcPr>
          <w:p w:rsidR="000E03DC" w:rsidRPr="005C100D" w:rsidRDefault="000E03DC" w:rsidP="00541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C10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3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3DC" w:rsidRPr="005C100D" w:rsidTr="005418CB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0E03DC" w:rsidRPr="005C100D" w:rsidRDefault="000E03DC" w:rsidP="005418CB">
            <w:pPr>
              <w:tabs>
                <w:tab w:val="left" w:pos="321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C10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03DC" w:rsidRPr="005C100D" w:rsidRDefault="000E03DC" w:rsidP="00541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0D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 МУНИЦИПАЛЬНОГО ОБРАЗОВАНИЯ</w:t>
            </w:r>
          </w:p>
          <w:p w:rsidR="000E03DC" w:rsidRPr="005C100D" w:rsidRDefault="000E03DC" w:rsidP="00541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C100D">
              <w:rPr>
                <w:rFonts w:ascii="Times New Roman" w:hAnsi="Times New Roman" w:cs="Times New Roman"/>
                <w:b/>
                <w:sz w:val="24"/>
                <w:szCs w:val="24"/>
              </w:rPr>
              <w:t>РАЙКОВСКОГО СЕЛЬСОВЕТА</w:t>
            </w:r>
          </w:p>
        </w:tc>
      </w:tr>
    </w:tbl>
    <w:p w:rsidR="000E03DC" w:rsidRPr="005C100D" w:rsidRDefault="000E03DC" w:rsidP="000E03DC">
      <w:pPr>
        <w:spacing w:line="240" w:lineRule="auto"/>
        <w:contextualSpacing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0E03DC" w:rsidRPr="005C100D" w:rsidRDefault="000E03DC" w:rsidP="000E03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3DC" w:rsidRPr="005C100D" w:rsidRDefault="000E03DC" w:rsidP="005C10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00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C100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E03DC" w:rsidRPr="005C100D" w:rsidRDefault="000E03DC" w:rsidP="000E03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00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553CC" w:rsidRPr="005C100D" w:rsidRDefault="00C553CC" w:rsidP="00C55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3CC" w:rsidRPr="005C100D" w:rsidRDefault="005C100D" w:rsidP="00C553C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8700A" w:rsidRPr="005C100D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E06F1">
        <w:rPr>
          <w:rFonts w:ascii="Times New Roman" w:hAnsi="Times New Roman" w:cs="Times New Roman"/>
          <w:b/>
          <w:sz w:val="24"/>
          <w:szCs w:val="24"/>
        </w:rPr>
        <w:t>______________</w:t>
      </w:r>
      <w:r w:rsidR="0098700A" w:rsidRPr="005C1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00A" w:rsidRPr="005C100D">
        <w:rPr>
          <w:rFonts w:ascii="Times New Roman" w:hAnsi="Times New Roman" w:cs="Times New Roman"/>
          <w:b/>
          <w:sz w:val="24"/>
          <w:szCs w:val="24"/>
        </w:rPr>
        <w:tab/>
        <w:t xml:space="preserve">       № </w:t>
      </w:r>
      <w:r w:rsidR="000E06F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5C100D" w:rsidRDefault="005C100D" w:rsidP="005C1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3CC" w:rsidRPr="005C100D" w:rsidRDefault="0098700A" w:rsidP="005C1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00D">
        <w:rPr>
          <w:rFonts w:ascii="Times New Roman" w:hAnsi="Times New Roman" w:cs="Times New Roman"/>
          <w:b/>
          <w:sz w:val="24"/>
          <w:szCs w:val="24"/>
        </w:rPr>
        <w:t>Об  отмене решения</w:t>
      </w:r>
    </w:p>
    <w:p w:rsidR="005C100D" w:rsidRDefault="005C100D" w:rsidP="005C10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53CC" w:rsidRPr="005C100D" w:rsidRDefault="005C100D" w:rsidP="005C1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0D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Совета депутатов Райковского сельсовета </w:t>
      </w:r>
      <w:r w:rsidRPr="005C100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26.05.2022</w:t>
      </w:r>
      <w:r w:rsidRPr="005C100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</w:t>
      </w:r>
      <w:r w:rsidRPr="005C100D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осуществлению муниципального жилищного контроля, ключевых показателей муниципального жилищного контроля и их целевых значений, индикативных показателей муниципального жилищного контроля на территории Райковского сельсовета</w:t>
      </w:r>
      <w:r w:rsidRPr="005C100D">
        <w:rPr>
          <w:rFonts w:ascii="Times New Roman" w:hAnsi="Times New Roman" w:cs="Times New Roman"/>
          <w:sz w:val="24"/>
          <w:szCs w:val="24"/>
        </w:rPr>
        <w:t xml:space="preserve">» </w:t>
      </w:r>
      <w:r w:rsidR="00C553CC" w:rsidRPr="005C10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3CC" w:rsidRPr="005C100D" w:rsidRDefault="00C553CC" w:rsidP="005C1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3CC" w:rsidRPr="005C100D" w:rsidRDefault="00C553CC" w:rsidP="005C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0D">
        <w:rPr>
          <w:rFonts w:ascii="Times New Roman" w:hAnsi="Times New Roman" w:cs="Times New Roman"/>
          <w:sz w:val="24"/>
          <w:szCs w:val="24"/>
        </w:rPr>
        <w:t xml:space="preserve">    В соо</w:t>
      </w:r>
      <w:r w:rsidR="005C100D">
        <w:rPr>
          <w:rFonts w:ascii="Times New Roman" w:hAnsi="Times New Roman" w:cs="Times New Roman"/>
          <w:sz w:val="24"/>
          <w:szCs w:val="24"/>
        </w:rPr>
        <w:t>тветствии с протестом прокурора Усть-А</w:t>
      </w:r>
      <w:r w:rsidRPr="005C100D">
        <w:rPr>
          <w:rFonts w:ascii="Times New Roman" w:hAnsi="Times New Roman" w:cs="Times New Roman"/>
          <w:sz w:val="24"/>
          <w:szCs w:val="24"/>
        </w:rPr>
        <w:t>баканского района</w:t>
      </w:r>
      <w:r w:rsidR="0098700A" w:rsidRPr="005C100D">
        <w:rPr>
          <w:rFonts w:ascii="Times New Roman" w:hAnsi="Times New Roman" w:cs="Times New Roman"/>
          <w:sz w:val="24"/>
          <w:szCs w:val="24"/>
        </w:rPr>
        <w:t>,</w:t>
      </w:r>
      <w:r w:rsidR="005C100D">
        <w:rPr>
          <w:rFonts w:ascii="Times New Roman" w:hAnsi="Times New Roman" w:cs="Times New Roman"/>
          <w:sz w:val="24"/>
          <w:szCs w:val="24"/>
        </w:rPr>
        <w:t xml:space="preserve">  руководствуясь </w:t>
      </w:r>
      <w:r w:rsidRPr="005C100D">
        <w:rPr>
          <w:rFonts w:ascii="Times New Roman" w:hAnsi="Times New Roman" w:cs="Times New Roman"/>
          <w:sz w:val="24"/>
          <w:szCs w:val="24"/>
        </w:rPr>
        <w:t>Уставом муниципального образования Райк</w:t>
      </w:r>
      <w:r w:rsidR="0098700A" w:rsidRPr="005C100D">
        <w:rPr>
          <w:rFonts w:ascii="Times New Roman" w:hAnsi="Times New Roman" w:cs="Times New Roman"/>
          <w:sz w:val="24"/>
          <w:szCs w:val="24"/>
        </w:rPr>
        <w:t xml:space="preserve">овский сельсовет, Совет Депутатов </w:t>
      </w:r>
      <w:r w:rsidRPr="005C100D">
        <w:rPr>
          <w:rFonts w:ascii="Times New Roman" w:hAnsi="Times New Roman" w:cs="Times New Roman"/>
          <w:sz w:val="24"/>
          <w:szCs w:val="24"/>
        </w:rPr>
        <w:t>Райковского сельсовета</w:t>
      </w:r>
    </w:p>
    <w:p w:rsidR="005C100D" w:rsidRDefault="005C100D" w:rsidP="005C1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566" w:rsidRDefault="0098700A" w:rsidP="00EC1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100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C100D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="00C553CC" w:rsidRPr="005C100D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C553CC" w:rsidRPr="00EC1566" w:rsidRDefault="005C100D" w:rsidP="00EC15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566">
        <w:rPr>
          <w:rFonts w:ascii="Times New Roman" w:hAnsi="Times New Roman"/>
          <w:sz w:val="24"/>
          <w:szCs w:val="24"/>
        </w:rPr>
        <w:t xml:space="preserve">Решение Совета депутатов Райковского сельсовета от  26.05.2022 № 50 «Об утверждении </w:t>
      </w:r>
      <w:proofErr w:type="gramStart"/>
      <w:r w:rsidRPr="00EC1566">
        <w:rPr>
          <w:rFonts w:ascii="Times New Roman" w:hAnsi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EC1566">
        <w:rPr>
          <w:rFonts w:ascii="Times New Roman" w:hAnsi="Times New Roman"/>
          <w:sz w:val="24"/>
          <w:szCs w:val="24"/>
        </w:rPr>
        <w:t xml:space="preserve"> по осуществлению муниципального жилищного контроля, ключевых показателей муниципального жилищного контроля и их целевых значений, индикативных показателей муниципального жилищного контроля на территории Райковского сельсовета» </w:t>
      </w:r>
      <w:r w:rsidRPr="00EC1566">
        <w:rPr>
          <w:rFonts w:ascii="Times New Roman" w:hAnsi="Times New Roman"/>
          <w:b/>
          <w:sz w:val="24"/>
          <w:szCs w:val="24"/>
        </w:rPr>
        <w:t xml:space="preserve"> </w:t>
      </w:r>
      <w:r w:rsidR="00C553CC" w:rsidRPr="00EC1566">
        <w:rPr>
          <w:rFonts w:ascii="Times New Roman" w:hAnsi="Times New Roman"/>
          <w:sz w:val="24"/>
          <w:szCs w:val="24"/>
        </w:rPr>
        <w:t>отменить</w:t>
      </w:r>
      <w:r w:rsidR="00EC1566" w:rsidRPr="00EC1566">
        <w:rPr>
          <w:rFonts w:ascii="Times New Roman" w:hAnsi="Times New Roman"/>
          <w:sz w:val="24"/>
          <w:szCs w:val="24"/>
        </w:rPr>
        <w:t>.</w:t>
      </w:r>
    </w:p>
    <w:p w:rsidR="00EC1566" w:rsidRPr="00EC1566" w:rsidRDefault="00EC1566" w:rsidP="00EC1566">
      <w:pPr>
        <w:pStyle w:val="ConsTitle"/>
        <w:widowControl/>
        <w:numPr>
          <w:ilvl w:val="0"/>
          <w:numId w:val="3"/>
        </w:numPr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1566">
        <w:rPr>
          <w:rFonts w:ascii="Times New Roman" w:hAnsi="Times New Roman" w:cs="Times New Roman"/>
          <w:b w:val="0"/>
          <w:bCs w:val="0"/>
          <w:sz w:val="24"/>
          <w:szCs w:val="24"/>
        </w:rPr>
        <w:t>Данное решение вступает в силу со дня его принятия.</w:t>
      </w:r>
    </w:p>
    <w:p w:rsidR="00EC1566" w:rsidRPr="00EC1566" w:rsidRDefault="00EC1566" w:rsidP="00EC1566">
      <w:pPr>
        <w:pStyle w:val="ConsTitle"/>
        <w:widowControl/>
        <w:ind w:left="1069" w:right="0"/>
        <w:jc w:val="both"/>
        <w:rPr>
          <w:b w:val="0"/>
          <w:bCs w:val="0"/>
          <w:sz w:val="24"/>
          <w:szCs w:val="24"/>
        </w:rPr>
      </w:pPr>
    </w:p>
    <w:p w:rsidR="00C553CC" w:rsidRPr="00EC1566" w:rsidRDefault="00C553CC" w:rsidP="005C10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53CC" w:rsidRDefault="00C553CC" w:rsidP="005C10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13029" w:rsidRPr="005C100D" w:rsidRDefault="00913029" w:rsidP="005C10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553CC" w:rsidRPr="005C100D" w:rsidRDefault="00C553CC" w:rsidP="005C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3CC" w:rsidRPr="005C100D" w:rsidRDefault="00C553CC" w:rsidP="005C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0D">
        <w:rPr>
          <w:rFonts w:ascii="Times New Roman" w:hAnsi="Times New Roman" w:cs="Times New Roman"/>
          <w:sz w:val="24"/>
          <w:szCs w:val="24"/>
        </w:rPr>
        <w:t xml:space="preserve">Глава Райковского сельсовета                                                         </w:t>
      </w:r>
      <w:r w:rsidR="005C100D">
        <w:rPr>
          <w:rFonts w:ascii="Times New Roman" w:hAnsi="Times New Roman" w:cs="Times New Roman"/>
          <w:sz w:val="24"/>
          <w:szCs w:val="24"/>
        </w:rPr>
        <w:t>В.Ю. Нечкин</w:t>
      </w:r>
    </w:p>
    <w:p w:rsidR="00C553CC" w:rsidRPr="005C100D" w:rsidRDefault="00C553CC" w:rsidP="005C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3CC" w:rsidRPr="005C100D" w:rsidRDefault="00C553CC" w:rsidP="00C55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CC" w:rsidRPr="005C100D" w:rsidRDefault="00C553CC" w:rsidP="00C55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3CC" w:rsidRPr="005C100D" w:rsidRDefault="00C553CC" w:rsidP="00C553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3CC" w:rsidRPr="005C100D" w:rsidRDefault="00C553CC" w:rsidP="00C553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3CC" w:rsidRPr="005C100D" w:rsidRDefault="00C553CC" w:rsidP="00C553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3CC" w:rsidRPr="005C100D" w:rsidRDefault="00C553CC" w:rsidP="00C553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50F0" w:rsidRPr="005C100D" w:rsidRDefault="008750F0">
      <w:pPr>
        <w:rPr>
          <w:sz w:val="24"/>
          <w:szCs w:val="24"/>
        </w:rPr>
      </w:pPr>
    </w:p>
    <w:sectPr w:rsidR="008750F0" w:rsidRPr="005C100D" w:rsidSect="0064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2E6F"/>
    <w:multiLevelType w:val="hybridMultilevel"/>
    <w:tmpl w:val="A170B9B8"/>
    <w:lvl w:ilvl="0" w:tplc="E8E2A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BB710E"/>
    <w:multiLevelType w:val="hybridMultilevel"/>
    <w:tmpl w:val="0A188F20"/>
    <w:lvl w:ilvl="0" w:tplc="3EE08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593A58"/>
    <w:multiLevelType w:val="hybridMultilevel"/>
    <w:tmpl w:val="DABCDDAE"/>
    <w:lvl w:ilvl="0" w:tplc="D66C96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3CC"/>
    <w:rsid w:val="00023EA4"/>
    <w:rsid w:val="00035FFE"/>
    <w:rsid w:val="00086CAD"/>
    <w:rsid w:val="000E03DC"/>
    <w:rsid w:val="000E06F1"/>
    <w:rsid w:val="00376D04"/>
    <w:rsid w:val="003E7DB7"/>
    <w:rsid w:val="00526654"/>
    <w:rsid w:val="00583B86"/>
    <w:rsid w:val="005C100D"/>
    <w:rsid w:val="00643039"/>
    <w:rsid w:val="006E6B70"/>
    <w:rsid w:val="008750F0"/>
    <w:rsid w:val="00913029"/>
    <w:rsid w:val="0098700A"/>
    <w:rsid w:val="00C553CC"/>
    <w:rsid w:val="00CF6B3F"/>
    <w:rsid w:val="00D064E0"/>
    <w:rsid w:val="00DB36A9"/>
    <w:rsid w:val="00E44F9A"/>
    <w:rsid w:val="00EC1566"/>
    <w:rsid w:val="00FA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39"/>
  </w:style>
  <w:style w:type="paragraph" w:styleId="1">
    <w:name w:val="heading 1"/>
    <w:basedOn w:val="a"/>
    <w:next w:val="a"/>
    <w:link w:val="10"/>
    <w:uiPriority w:val="99"/>
    <w:qFormat/>
    <w:rsid w:val="00C553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53CC"/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styleId="a3">
    <w:name w:val="List Paragraph"/>
    <w:basedOn w:val="a"/>
    <w:uiPriority w:val="34"/>
    <w:qFormat/>
    <w:rsid w:val="00C553C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3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100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5C10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C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19</cp:revision>
  <cp:lastPrinted>2023-06-30T06:45:00Z</cp:lastPrinted>
  <dcterms:created xsi:type="dcterms:W3CDTF">2021-12-27T02:39:00Z</dcterms:created>
  <dcterms:modified xsi:type="dcterms:W3CDTF">2023-10-31T06:41:00Z</dcterms:modified>
</cp:coreProperties>
</file>