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810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4820"/>
        <w:gridCol w:w="4785"/>
      </w:tblGrid>
      <w:tr w:rsidR="00643620" w:rsidTr="00643620">
        <w:tc>
          <w:tcPr>
            <w:tcW w:w="4820" w:type="dxa"/>
            <w:hideMark/>
          </w:tcPr>
          <w:p w:rsidR="00643620" w:rsidRDefault="00643620">
            <w:pPr>
              <w:keepNext/>
              <w:spacing w:after="0" w:line="240" w:lineRule="auto"/>
              <w:jc w:val="center"/>
              <w:outlineLvl w:val="0"/>
              <w:rPr>
                <w:rFonts w:ascii="Times New Roman Hak" w:eastAsia="Times New Roman" w:hAnsi="Times New Roman Hak" w:cs="Times New Roman"/>
                <w:b/>
                <w:sz w:val="24"/>
                <w:szCs w:val="20"/>
              </w:rPr>
            </w:pPr>
            <w:r>
              <w:rPr>
                <w:rFonts w:ascii="Times New Roman Hak" w:eastAsia="Times New Roman" w:hAnsi="Times New Roman Hak" w:cs="Times New Roman"/>
                <w:b/>
                <w:sz w:val="24"/>
                <w:szCs w:val="20"/>
              </w:rPr>
              <w:t>РОССИЯ ФЕДЕРАЦИЯЗЫ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</w:pP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  <w:t>ХАКАС РЕСПУБЛИКА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</w:pP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/>
              </w:rPr>
              <w:t>U</w:t>
            </w:r>
            <w:proofErr w:type="gramEnd"/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  <w:t>БАН ПИЛТ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  <w:t xml:space="preserve"> АЙМАХ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</w:pP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  <w:t>ТОМЫ</w:t>
            </w:r>
            <w:proofErr w:type="gramStart"/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/>
              </w:rPr>
              <w:t>X</w:t>
            </w:r>
            <w:proofErr w:type="gramEnd"/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  <w:t>АХ ААЛ Ч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/>
              </w:rPr>
              <w:t>J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/>
              </w:rPr>
              <w:t>I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</w:pP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  <w:t>УСТА</w:t>
            </w:r>
            <w:proofErr w:type="gramStart"/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/>
              </w:rPr>
              <w:t>U</w:t>
            </w:r>
            <w:proofErr w:type="gramEnd"/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</w:rPr>
              <w:t>-ПАСТАА</w:t>
            </w:r>
          </w:p>
        </w:tc>
        <w:tc>
          <w:tcPr>
            <w:tcW w:w="4785" w:type="dxa"/>
            <w:hideMark/>
          </w:tcPr>
          <w:p w:rsidR="00643620" w:rsidRDefault="006436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РОССИЙСКАЯ ФЕДЕРАЦИЯ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ХАКАСИЯ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УСТЬ-АБАКАНСКИЙ РАЙОН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РАЙКОВСКОГО СЕЛЬСОВЕТА</w:t>
            </w:r>
          </w:p>
        </w:tc>
      </w:tr>
    </w:tbl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620" w:rsidRDefault="00643620" w:rsidP="006436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ПОСТАНОВЛЕНИЕ</w:t>
      </w: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3620" w:rsidRDefault="006B31A3" w:rsidP="00643620">
      <w:pPr>
        <w:tabs>
          <w:tab w:val="left" w:pos="127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  28</w:t>
      </w:r>
      <w:r w:rsidR="00643620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01.2022</w:t>
      </w:r>
      <w:r w:rsidR="00643620">
        <w:rPr>
          <w:rFonts w:ascii="Times New Roman" w:eastAsia="Times New Roman" w:hAnsi="Times New Roman" w:cs="Times New Roman"/>
          <w:sz w:val="28"/>
          <w:szCs w:val="28"/>
        </w:rPr>
        <w:t xml:space="preserve"> г.                аал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Райков               № 3</w:t>
      </w:r>
      <w:r w:rsidR="0064362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стоимости  </w:t>
      </w: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по погребению.</w:t>
      </w: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со ст. 14 Федерального закона Российской  Федерации от 06.10.2003 г. № 131-ФЗ «Об общих принципах организации местного самоуправления в Российской Федерации»  и ст.9 Федерального закона  Российской Федерации от 12.01.1996 года № 8 –ФЗ «О погребении и похоронном деле», руководствуясь  ст.  9   Устава  Райковского  сельского совета,</w:t>
      </w: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643620" w:rsidRDefault="00643620" w:rsidP="006436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стоимость  услуг по погребению  предусмотренных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643620" w:rsidRDefault="00643620" w:rsidP="006436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</w:t>
      </w:r>
      <w:r w:rsidR="006B3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01.02.2022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43620" w:rsidRDefault="00643620" w:rsidP="006436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(обнародованию).</w:t>
      </w:r>
    </w:p>
    <w:p w:rsidR="00643620" w:rsidRDefault="00643620" w:rsidP="006436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 Постановления  оставляю  за  собой.</w:t>
      </w: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B31A3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643620">
        <w:rPr>
          <w:rFonts w:ascii="Times New Roman" w:eastAsia="Times New Roman" w:hAnsi="Times New Roman" w:cs="Times New Roman"/>
          <w:sz w:val="28"/>
          <w:szCs w:val="28"/>
        </w:rPr>
        <w:t xml:space="preserve"> Райковского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И.Г.Нечкина</w:t>
      </w:r>
      <w:proofErr w:type="spellEnd"/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  <w:sectPr w:rsidR="00643620">
          <w:pgSz w:w="11906" w:h="16838"/>
          <w:pgMar w:top="709" w:right="850" w:bottom="1134" w:left="1701" w:header="708" w:footer="708" w:gutter="0"/>
          <w:cols w:space="720"/>
        </w:sect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</w:t>
      </w: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43620">
          <w:type w:val="continuous"/>
          <w:pgSz w:w="11906" w:h="16838"/>
          <w:pgMar w:top="1134" w:right="566" w:bottom="1134" w:left="1701" w:header="708" w:footer="708" w:gutter="0"/>
          <w:cols w:num="3" w:space="145"/>
        </w:sect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Согласовано: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Региональное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B31A3">
        <w:rPr>
          <w:rFonts w:ascii="Times New Roman" w:eastAsia="Times New Roman" w:hAnsi="Times New Roman" w:cs="Times New Roman"/>
          <w:sz w:val="24"/>
          <w:szCs w:val="24"/>
        </w:rPr>
        <w:t xml:space="preserve">                 И.о.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</w:t>
      </w:r>
      <w:r w:rsidR="006B31A3">
        <w:rPr>
          <w:rFonts w:ascii="Times New Roman" w:eastAsia="Times New Roman" w:hAnsi="Times New Roman" w:cs="Times New Roman"/>
          <w:sz w:val="24"/>
          <w:szCs w:val="24"/>
        </w:rPr>
        <w:t>истрации</w:t>
      </w: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Отделение ФСС РФ                                                </w:t>
      </w:r>
      <w:r w:rsidR="00DE41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Райковского сельсовета</w:t>
      </w: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РХ                                                                                          </w:t>
      </w:r>
      <w:r w:rsidR="006B31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6B31A3">
        <w:rPr>
          <w:rFonts w:ascii="Times New Roman" w:eastAsia="Times New Roman" w:hAnsi="Times New Roman" w:cs="Times New Roman"/>
          <w:sz w:val="24"/>
          <w:szCs w:val="24"/>
        </w:rPr>
        <w:t>И.Г.Нечкина</w:t>
      </w:r>
      <w:proofErr w:type="spellEnd"/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                                                  ____________________</w:t>
      </w: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20" w:rsidRDefault="00643620" w:rsidP="00643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20" w:rsidRDefault="00643620" w:rsidP="006436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Приложение №1</w:t>
      </w:r>
    </w:p>
    <w:p w:rsidR="00643620" w:rsidRDefault="00643620" w:rsidP="006436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К постановлению администрации</w:t>
      </w:r>
    </w:p>
    <w:p w:rsidR="00643620" w:rsidRDefault="00643620" w:rsidP="006436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Райковского сельсовета</w:t>
      </w:r>
    </w:p>
    <w:p w:rsidR="00643620" w:rsidRDefault="006B31A3" w:rsidP="006436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от 28.01.2022 № 3</w:t>
      </w:r>
      <w:r w:rsidR="00643620">
        <w:rPr>
          <w:rFonts w:ascii="Times New Roman" w:eastAsia="Times New Roman" w:hAnsi="Times New Roman" w:cs="Times New Roman"/>
          <w:szCs w:val="28"/>
        </w:rPr>
        <w:t xml:space="preserve">-П </w:t>
      </w: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ПРЕЙСКУРАНТ</w:t>
      </w: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цен на услуги, предоставляемые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гарантированному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перечню  услуг по погребению,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на территории </w:t>
      </w: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Райковского  сельсовета</w:t>
      </w: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53"/>
        <w:gridCol w:w="1524"/>
      </w:tblGrid>
      <w:tr w:rsidR="00643620" w:rsidTr="00643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услуг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Цена,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рублей</w:t>
            </w:r>
          </w:p>
        </w:tc>
      </w:tr>
      <w:tr w:rsidR="00643620" w:rsidTr="00643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Оформление документов, необходимых для погребения:</w:t>
            </w:r>
          </w:p>
          <w:p w:rsidR="00643620" w:rsidRDefault="00643620" w:rsidP="006F50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справка с места жительства при отсутствии паспорта</w:t>
            </w:r>
          </w:p>
          <w:p w:rsidR="00643620" w:rsidRDefault="00643620" w:rsidP="006F50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Справка об отсутствии трудовой книжки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бесплатно</w:t>
            </w:r>
          </w:p>
        </w:tc>
      </w:tr>
      <w:tr w:rsidR="00643620" w:rsidTr="00643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Предоставление и доставка гроба и других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предметов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необходимых  для погребения:</w:t>
            </w:r>
          </w:p>
          <w:p w:rsidR="00643620" w:rsidRDefault="00643620" w:rsidP="006F50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Гроб  стандартный  строганный из материалов толщиной 25-32 мм, обитый внутри и снаружи тканью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/б с подушкой из стружки;</w:t>
            </w:r>
          </w:p>
          <w:p w:rsidR="00643620" w:rsidRDefault="00643620" w:rsidP="006F50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Покрывало;</w:t>
            </w:r>
          </w:p>
          <w:p w:rsidR="00643620" w:rsidRDefault="00643620" w:rsidP="006F50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Хлопчатобумажные полотенца 2 шт. по 4 м.;</w:t>
            </w:r>
          </w:p>
          <w:p w:rsidR="00643620" w:rsidRDefault="00643620" w:rsidP="006F50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Деревянный крест;</w:t>
            </w:r>
          </w:p>
          <w:p w:rsidR="00643620" w:rsidRDefault="00643620" w:rsidP="006F50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Доставка гроба и других принадлежностей для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1800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350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400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350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1436,79</w:t>
            </w:r>
          </w:p>
        </w:tc>
      </w:tr>
      <w:tr w:rsidR="00643620" w:rsidTr="00643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431,91</w:t>
            </w:r>
          </w:p>
        </w:tc>
      </w:tr>
      <w:tr w:rsidR="00643620" w:rsidTr="00643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Погребение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умершего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  <w:p w:rsidR="00643620" w:rsidRDefault="00643620" w:rsidP="006F50A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Копка могилы;</w:t>
            </w:r>
          </w:p>
          <w:p w:rsidR="00643620" w:rsidRDefault="00643620" w:rsidP="006F50A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Захоронение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умершего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3620" w:rsidRDefault="006B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3801,61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483,77</w:t>
            </w:r>
          </w:p>
        </w:tc>
      </w:tr>
      <w:tr w:rsidR="00643620" w:rsidTr="006436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стоимость гарантированного перечня услуг по погребению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B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9054,08</w:t>
            </w:r>
          </w:p>
        </w:tc>
      </w:tr>
    </w:tbl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Согласовано: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Региональное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B31A3">
        <w:rPr>
          <w:rFonts w:ascii="Times New Roman" w:eastAsia="Times New Roman" w:hAnsi="Times New Roman" w:cs="Times New Roman"/>
          <w:sz w:val="24"/>
          <w:szCs w:val="24"/>
        </w:rPr>
        <w:t>И.о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Отделение ПФР РФ                                                                                 Райковского сельсовета</w:t>
      </w: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РХ                                                                                                  </w:t>
      </w:r>
      <w:r w:rsidR="006B31A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6B31A3">
        <w:rPr>
          <w:rFonts w:ascii="Times New Roman" w:eastAsia="Times New Roman" w:hAnsi="Times New Roman" w:cs="Times New Roman"/>
          <w:sz w:val="24"/>
          <w:szCs w:val="24"/>
        </w:rPr>
        <w:t>И.Г.Нечкина</w:t>
      </w:r>
      <w:proofErr w:type="spellEnd"/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                                                  ____________________</w:t>
      </w: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620" w:rsidRDefault="00643620" w:rsidP="00643620">
      <w:pPr>
        <w:rPr>
          <w:rFonts w:eastAsiaTheme="minorHAnsi"/>
          <w:lang w:eastAsia="en-US"/>
        </w:rPr>
      </w:pPr>
    </w:p>
    <w:p w:rsidR="00643620" w:rsidRDefault="00643620" w:rsidP="00643620"/>
    <w:p w:rsidR="00643620" w:rsidRDefault="00643620" w:rsidP="006436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Приложение №1</w:t>
      </w:r>
    </w:p>
    <w:p w:rsidR="00643620" w:rsidRDefault="00643620" w:rsidP="006436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К постановлению администрации</w:t>
      </w:r>
    </w:p>
    <w:p w:rsidR="00643620" w:rsidRDefault="00643620" w:rsidP="006436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Райковского сельсовета</w:t>
      </w:r>
    </w:p>
    <w:p w:rsidR="00643620" w:rsidRDefault="006B31A3" w:rsidP="006436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от 28.01.2022 №</w:t>
      </w:r>
      <w:r w:rsidR="00643620">
        <w:rPr>
          <w:rFonts w:ascii="Times New Roman" w:eastAsia="Times New Roman" w:hAnsi="Times New Roman" w:cs="Times New Roman"/>
          <w:szCs w:val="28"/>
        </w:rPr>
        <w:t xml:space="preserve">-П </w:t>
      </w:r>
    </w:p>
    <w:p w:rsidR="00643620" w:rsidRDefault="00643620" w:rsidP="006436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ПРЕЙСКУРАНТ</w:t>
      </w: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цен на услуги, предоставляемые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гарантированному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перечню  услуг по погребению,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на территории </w:t>
      </w: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Райковского  сельсовета</w:t>
      </w:r>
    </w:p>
    <w:p w:rsidR="00643620" w:rsidRDefault="00643620" w:rsidP="006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53"/>
        <w:gridCol w:w="1524"/>
      </w:tblGrid>
      <w:tr w:rsidR="00643620" w:rsidTr="006B31A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услуг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Цена,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рублей</w:t>
            </w:r>
          </w:p>
        </w:tc>
      </w:tr>
      <w:tr w:rsidR="00643620" w:rsidTr="006B31A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Оформление документов, необходимых для погребения:</w:t>
            </w:r>
          </w:p>
          <w:p w:rsidR="00643620" w:rsidRDefault="00643620" w:rsidP="006F50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справка с места жительства при отсутствии паспорта</w:t>
            </w:r>
          </w:p>
          <w:p w:rsidR="00643620" w:rsidRDefault="00643620" w:rsidP="006F50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Справка об отсутствии трудовой книжки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бесплатно</w:t>
            </w:r>
          </w:p>
        </w:tc>
      </w:tr>
      <w:tr w:rsidR="00643620" w:rsidTr="006B31A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Предоставление и доставка гроба и других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предметов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необходимых  для погребения:</w:t>
            </w:r>
          </w:p>
          <w:p w:rsidR="00643620" w:rsidRDefault="00643620" w:rsidP="006F50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Гроб  стандартный  строганный из материалов толщиной 25-32 мм, обитый внутри и снаружи тканью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/б с подушкой из стружки;</w:t>
            </w:r>
          </w:p>
          <w:p w:rsidR="00643620" w:rsidRDefault="00643620" w:rsidP="006F50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Покрывало;</w:t>
            </w:r>
          </w:p>
          <w:p w:rsidR="00643620" w:rsidRDefault="00643620" w:rsidP="006F50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Хлопчатобумажные полотенца 2 шт. по 4 м.;</w:t>
            </w:r>
          </w:p>
          <w:p w:rsidR="00643620" w:rsidRDefault="00643620" w:rsidP="006F50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Деревянный крест;</w:t>
            </w:r>
          </w:p>
          <w:p w:rsidR="00643620" w:rsidRDefault="00643620" w:rsidP="006F50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Доставка гроба и других принадлежностей для погребения не более 1 часа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1800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350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400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350</w:t>
            </w:r>
          </w:p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1436,79</w:t>
            </w:r>
          </w:p>
        </w:tc>
      </w:tr>
      <w:tr w:rsidR="00643620" w:rsidTr="006B31A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20" w:rsidRDefault="006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431,91</w:t>
            </w:r>
          </w:p>
        </w:tc>
      </w:tr>
      <w:tr w:rsidR="006B31A3" w:rsidTr="006B31A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A3" w:rsidRDefault="006B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A3" w:rsidRDefault="006B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Погребение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умершего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  <w:p w:rsidR="006B31A3" w:rsidRDefault="006B31A3" w:rsidP="006F50A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Копка могилы;</w:t>
            </w:r>
          </w:p>
          <w:p w:rsidR="006B31A3" w:rsidRDefault="006B31A3" w:rsidP="006F50A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Захоронение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умершего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A3" w:rsidRDefault="006B31A3" w:rsidP="00E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B31A3" w:rsidRDefault="006B31A3" w:rsidP="00E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3801,61</w:t>
            </w:r>
          </w:p>
          <w:p w:rsidR="006B31A3" w:rsidRDefault="006B31A3" w:rsidP="00E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483,77</w:t>
            </w:r>
          </w:p>
        </w:tc>
      </w:tr>
      <w:tr w:rsidR="006B31A3" w:rsidTr="006B31A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A3" w:rsidRDefault="006B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A3" w:rsidRDefault="006B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стоимость гарантированного перечня услуг по погребению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A3" w:rsidRDefault="006B31A3" w:rsidP="00E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9054,08</w:t>
            </w:r>
          </w:p>
        </w:tc>
      </w:tr>
    </w:tbl>
    <w:p w:rsidR="00643620" w:rsidRDefault="00643620" w:rsidP="0064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3620" w:rsidRDefault="00643620" w:rsidP="00643620">
      <w:pPr>
        <w:rPr>
          <w:rFonts w:eastAsiaTheme="minorHAnsi"/>
          <w:lang w:eastAsia="en-US"/>
        </w:rPr>
      </w:pPr>
    </w:p>
    <w:p w:rsidR="00B670AE" w:rsidRPr="00643620" w:rsidRDefault="00B670AE">
      <w:pPr>
        <w:rPr>
          <w:rFonts w:ascii="Times New Roman" w:hAnsi="Times New Roman" w:cs="Times New Roman"/>
          <w:sz w:val="24"/>
          <w:szCs w:val="24"/>
        </w:rPr>
      </w:pPr>
    </w:p>
    <w:sectPr w:rsidR="00B670AE" w:rsidRPr="00643620" w:rsidSect="0045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C5F"/>
    <w:multiLevelType w:val="hybridMultilevel"/>
    <w:tmpl w:val="47BE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93543"/>
    <w:multiLevelType w:val="hybridMultilevel"/>
    <w:tmpl w:val="F59C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411"/>
    <w:multiLevelType w:val="hybridMultilevel"/>
    <w:tmpl w:val="0802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B375F"/>
    <w:multiLevelType w:val="hybridMultilevel"/>
    <w:tmpl w:val="E634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620"/>
    <w:rsid w:val="001879B4"/>
    <w:rsid w:val="0026745F"/>
    <w:rsid w:val="004546C2"/>
    <w:rsid w:val="004B4972"/>
    <w:rsid w:val="00643620"/>
    <w:rsid w:val="006B31A3"/>
    <w:rsid w:val="00B670AE"/>
    <w:rsid w:val="00DE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2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7</cp:revision>
  <cp:lastPrinted>2022-01-31T01:00:00Z</cp:lastPrinted>
  <dcterms:created xsi:type="dcterms:W3CDTF">2021-01-25T06:18:00Z</dcterms:created>
  <dcterms:modified xsi:type="dcterms:W3CDTF">2022-01-31T01:15:00Z</dcterms:modified>
</cp:coreProperties>
</file>