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D4" w:rsidRDefault="00352AD4" w:rsidP="00352A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D4" w:rsidRDefault="00352AD4" w:rsidP="00352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ФЕДЕРАЦИЯЗЫ                    РОССИЙСКАЯ ФЕДЕРАЦИЯ</w:t>
      </w:r>
    </w:p>
    <w:p w:rsidR="00352AD4" w:rsidRDefault="00352AD4" w:rsidP="00352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ХАКАС РЕСПУБЛИКАЗЫ                    РЕСПУБЛИКА ХАКАСИЯ</w:t>
      </w:r>
    </w:p>
    <w:p w:rsidR="00352AD4" w:rsidRDefault="00352AD4" w:rsidP="00352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>БАН ПИЛТ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АЙМАFЫ                  УСТЬ-АБАКАНСКИЙ РАЙОН</w:t>
      </w:r>
    </w:p>
    <w:p w:rsidR="00352AD4" w:rsidRDefault="00352AD4" w:rsidP="00352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РАЙКОВ ААЛ ЧÖБ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НIН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АДМИНИСТРАЦИЯ</w:t>
      </w:r>
    </w:p>
    <w:p w:rsidR="00352AD4" w:rsidRDefault="00352AD4" w:rsidP="00352A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ПАСТАА                                                       РАЙКОВСКОГО СЕЛЬСОВЕТА</w:t>
      </w:r>
    </w:p>
    <w:p w:rsidR="00352AD4" w:rsidRDefault="00352AD4" w:rsidP="00352AD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2AD4" w:rsidRDefault="00352AD4" w:rsidP="00352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AD4" w:rsidRDefault="00352AD4" w:rsidP="00352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AD4" w:rsidRDefault="00352AD4" w:rsidP="0035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D4" w:rsidRDefault="00352AD4" w:rsidP="00352A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23.04.2020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</w:t>
      </w:r>
      <w:r w:rsidR="00226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41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352AD4" w:rsidRDefault="00352AD4" w:rsidP="0035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0842B5" w:rsidRPr="0046621D" w:rsidRDefault="0046621D" w:rsidP="0046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46621D">
        <w:rPr>
          <w:rFonts w:ascii="Times New Roman" w:hAnsi="Times New Roman" w:cs="Times New Roman"/>
          <w:b/>
          <w:sz w:val="24"/>
          <w:szCs w:val="24"/>
        </w:rPr>
        <w:t>О временном приостановлении посещения</w:t>
      </w:r>
    </w:p>
    <w:p w:rsidR="0046621D" w:rsidRPr="0046621D" w:rsidRDefault="0046621D" w:rsidP="0046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1D">
        <w:rPr>
          <w:rFonts w:ascii="Times New Roman" w:hAnsi="Times New Roman" w:cs="Times New Roman"/>
          <w:b/>
          <w:sz w:val="24"/>
          <w:szCs w:val="24"/>
        </w:rPr>
        <w:t>общественных кладбищ на территории</w:t>
      </w:r>
    </w:p>
    <w:p w:rsidR="0046621D" w:rsidRDefault="0046621D" w:rsidP="0046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21D">
        <w:rPr>
          <w:rFonts w:ascii="Times New Roman" w:hAnsi="Times New Roman" w:cs="Times New Roman"/>
          <w:b/>
          <w:sz w:val="24"/>
          <w:szCs w:val="24"/>
        </w:rPr>
        <w:t xml:space="preserve"> Райковского сельсовета</w:t>
      </w:r>
    </w:p>
    <w:p w:rsidR="0046621D" w:rsidRDefault="0046621D" w:rsidP="0046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21D" w:rsidRDefault="0046621D" w:rsidP="00B2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снижения рисков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6621D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>)обеспечения санитарно-эпидемиологического благополучия населения территории Райковского сельсовета, во исполнение Указа Президента Российской Федерации от 02.04.2020 № 239 «О мерах по обеспечению санитарно-</w:t>
      </w:r>
      <w:r w:rsidRPr="0046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6621D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 xml:space="preserve">)», в соответствии с </w:t>
      </w:r>
      <w:r w:rsidR="00B2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 законами от 21.12.1994 № 68-ФЗ «  О защите населения и территории от чрезвычайных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характера», от 16.10.2003 № 131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B25ADB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B25ADB">
        <w:rPr>
          <w:rFonts w:ascii="Times New Roman" w:hAnsi="Times New Roman" w:cs="Times New Roman"/>
          <w:sz w:val="24"/>
          <w:szCs w:val="24"/>
        </w:rPr>
        <w:t xml:space="preserve">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территории от чрезвычайных ситуаций»,Администрация Райковского сельсовета</w:t>
      </w:r>
    </w:p>
    <w:p w:rsidR="00B25ADB" w:rsidRDefault="00B25ADB" w:rsidP="00B2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25ADB" w:rsidRDefault="00B25ADB" w:rsidP="00B2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1.Рекомендовать гражданам не посещать общественные кладбища, за исключением случаев обращения за оказанием услуг по погребени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захоронению) и участию в погребении (захоронении).</w:t>
      </w:r>
    </w:p>
    <w:p w:rsidR="00B25ADB" w:rsidRDefault="00B25ADB" w:rsidP="00B2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2.Рекомендовать ОМВД России по Усть-Абаканскому району принимать необходимые меры для обеспечения настоящего Постановления.</w:t>
      </w:r>
    </w:p>
    <w:p w:rsidR="00B25ADB" w:rsidRDefault="00B25ADB" w:rsidP="00B2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Райковского сельсовета в информационно-телекоммуникационной сети «Интернет».</w:t>
      </w:r>
    </w:p>
    <w:p w:rsidR="00B25ADB" w:rsidRDefault="00B25ADB" w:rsidP="00B2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B25ADB" w:rsidRDefault="00B25ADB" w:rsidP="00B2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DB" w:rsidRDefault="00B25ADB" w:rsidP="00466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DB" w:rsidRPr="0046621D" w:rsidRDefault="00B25ADB" w:rsidP="00466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Райковского сельсовета                                                      В.Г.Ковальчук</w:t>
      </w:r>
    </w:p>
    <w:sectPr w:rsidR="00B25ADB" w:rsidRPr="0046621D" w:rsidSect="0008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AD4"/>
    <w:rsid w:val="000842B5"/>
    <w:rsid w:val="0022656A"/>
    <w:rsid w:val="00352AD4"/>
    <w:rsid w:val="0046621D"/>
    <w:rsid w:val="00B2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D4"/>
  </w:style>
  <w:style w:type="paragraph" w:styleId="1">
    <w:name w:val="heading 1"/>
    <w:basedOn w:val="a"/>
    <w:next w:val="a"/>
    <w:link w:val="10"/>
    <w:qFormat/>
    <w:rsid w:val="00352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52AD4"/>
    <w:pPr>
      <w:spacing w:after="0" w:line="240" w:lineRule="auto"/>
    </w:pPr>
    <w:rPr>
      <w:rFonts w:eastAsiaTheme="minorEastAsia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2020-04-24T04:05:00Z</cp:lastPrinted>
  <dcterms:created xsi:type="dcterms:W3CDTF">2020-04-24T03:34:00Z</dcterms:created>
  <dcterms:modified xsi:type="dcterms:W3CDTF">2020-04-24T04:05:00Z</dcterms:modified>
</cp:coreProperties>
</file>