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0"/>
      </w:tblGrid>
      <w:tr w:rsidR="00253929" w:rsidTr="00253929">
        <w:tc>
          <w:tcPr>
            <w:tcW w:w="9570" w:type="dxa"/>
            <w:hideMark/>
          </w:tcPr>
          <w:p w:rsidR="00253929" w:rsidRDefault="00253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09600" cy="609600"/>
                  <wp:effectExtent l="1905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929" w:rsidRPr="00C069D8" w:rsidRDefault="00253929" w:rsidP="002539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9D8">
        <w:rPr>
          <w:rFonts w:ascii="Times New Roman" w:hAnsi="Times New Roman" w:cs="Times New Roman"/>
        </w:rPr>
        <w:t>РОССИЯ ФЕДЕРАЦИЯЗЫ                    РОССИЙСКАЯ ФЕДЕРАЦИЯ</w:t>
      </w:r>
    </w:p>
    <w:p w:rsidR="00253929" w:rsidRPr="00C069D8" w:rsidRDefault="00253929" w:rsidP="002539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9D8">
        <w:rPr>
          <w:rFonts w:ascii="Times New Roman" w:hAnsi="Times New Roman" w:cs="Times New Roman"/>
        </w:rPr>
        <w:t>ХАКАС РЕСПУБЛИКАЗЫ                    РЕСПУБЛИКА ХАКАСИЯ</w:t>
      </w:r>
    </w:p>
    <w:p w:rsidR="00253929" w:rsidRPr="00C069D8" w:rsidRDefault="00253929" w:rsidP="002539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9D8">
        <w:rPr>
          <w:rFonts w:ascii="Times New Roman" w:hAnsi="Times New Roman" w:cs="Times New Roman"/>
        </w:rPr>
        <w:t>А</w:t>
      </w:r>
      <w:proofErr w:type="gramStart"/>
      <w:r w:rsidRPr="00C069D8">
        <w:rPr>
          <w:rFonts w:ascii="Times New Roman" w:hAnsi="Times New Roman" w:cs="Times New Roman"/>
          <w:lang w:val="en-US"/>
        </w:rPr>
        <w:t>U</w:t>
      </w:r>
      <w:proofErr w:type="gramEnd"/>
      <w:r w:rsidRPr="00C069D8">
        <w:rPr>
          <w:rFonts w:ascii="Times New Roman" w:hAnsi="Times New Roman" w:cs="Times New Roman"/>
        </w:rPr>
        <w:t>БАН ПИЛТ</w:t>
      </w:r>
      <w:r w:rsidRPr="00C069D8">
        <w:rPr>
          <w:rFonts w:ascii="Times New Roman" w:hAnsi="Times New Roman" w:cs="Times New Roman"/>
          <w:lang w:val="en-US"/>
        </w:rPr>
        <w:t>I</w:t>
      </w:r>
      <w:r w:rsidRPr="00C069D8">
        <w:rPr>
          <w:rFonts w:ascii="Times New Roman" w:hAnsi="Times New Roman" w:cs="Times New Roman"/>
        </w:rPr>
        <w:t>Р</w:t>
      </w:r>
      <w:r w:rsidRPr="00C069D8">
        <w:rPr>
          <w:rFonts w:ascii="Times New Roman" w:hAnsi="Times New Roman" w:cs="Times New Roman"/>
          <w:lang w:val="en-US"/>
        </w:rPr>
        <w:t>I</w:t>
      </w:r>
      <w:r w:rsidRPr="00C069D8">
        <w:rPr>
          <w:rFonts w:ascii="Times New Roman" w:hAnsi="Times New Roman" w:cs="Times New Roman"/>
        </w:rPr>
        <w:t xml:space="preserve"> АЙМАFЫ                  УСТЬ-АБАКАНСКИЙ РАЙОН</w:t>
      </w:r>
    </w:p>
    <w:p w:rsidR="00253929" w:rsidRPr="00C069D8" w:rsidRDefault="00253929" w:rsidP="002539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9D8">
        <w:rPr>
          <w:rFonts w:ascii="Times New Roman" w:hAnsi="Times New Roman" w:cs="Times New Roman"/>
        </w:rPr>
        <w:t>РАЙКОВ ААЛ ЧÖБ</w:t>
      </w:r>
      <w:proofErr w:type="gramStart"/>
      <w:r w:rsidRPr="00C069D8">
        <w:rPr>
          <w:rFonts w:ascii="Times New Roman" w:hAnsi="Times New Roman" w:cs="Times New Roman"/>
        </w:rPr>
        <w:t>I</w:t>
      </w:r>
      <w:proofErr w:type="gramEnd"/>
      <w:r w:rsidRPr="00C069D8">
        <w:rPr>
          <w:rFonts w:ascii="Times New Roman" w:hAnsi="Times New Roman" w:cs="Times New Roman"/>
        </w:rPr>
        <w:t>НIН</w:t>
      </w:r>
      <w:r w:rsidRPr="00C069D8">
        <w:rPr>
          <w:rFonts w:ascii="Times New Roman" w:hAnsi="Times New Roman" w:cs="Times New Roman"/>
        </w:rPr>
        <w:tab/>
      </w:r>
      <w:r w:rsidRPr="00C069D8">
        <w:rPr>
          <w:rFonts w:ascii="Times New Roman" w:hAnsi="Times New Roman" w:cs="Times New Roman"/>
        </w:rPr>
        <w:tab/>
        <w:t xml:space="preserve">                  АДМИНИСТРАЦИЯ</w:t>
      </w:r>
    </w:p>
    <w:p w:rsidR="00253929" w:rsidRPr="00C069D8" w:rsidRDefault="00253929" w:rsidP="002539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9D8">
        <w:rPr>
          <w:rFonts w:ascii="Times New Roman" w:hAnsi="Times New Roman" w:cs="Times New Roman"/>
        </w:rPr>
        <w:t>УСТА</w:t>
      </w:r>
      <w:proofErr w:type="gramStart"/>
      <w:r w:rsidRPr="00C069D8">
        <w:rPr>
          <w:rFonts w:ascii="Times New Roman" w:hAnsi="Times New Roman" w:cs="Times New Roman"/>
        </w:rPr>
        <w:t>F</w:t>
      </w:r>
      <w:proofErr w:type="gramEnd"/>
      <w:r w:rsidRPr="00C069D8">
        <w:rPr>
          <w:rFonts w:ascii="Times New Roman" w:hAnsi="Times New Roman" w:cs="Times New Roman"/>
        </w:rPr>
        <w:t xml:space="preserve"> – ПАСТАА                               РАЙКОВСКОГО СЕЛЬСОВЕТА</w:t>
      </w:r>
    </w:p>
    <w:p w:rsidR="00253929" w:rsidRPr="00C069D8" w:rsidRDefault="00253929" w:rsidP="00253929">
      <w:pPr>
        <w:rPr>
          <w:rFonts w:ascii="Times New Roman" w:hAnsi="Times New Roman" w:cs="Times New Roman"/>
        </w:rPr>
      </w:pPr>
    </w:p>
    <w:p w:rsidR="00253929" w:rsidRPr="00C069D8" w:rsidRDefault="00253929" w:rsidP="00253929">
      <w:pPr>
        <w:pStyle w:val="1"/>
        <w:spacing w:after="0"/>
        <w:rPr>
          <w:rFonts w:ascii="Times New Roman" w:hAnsi="Times New Roman" w:cs="Times New Roman"/>
        </w:rPr>
      </w:pPr>
      <w:r w:rsidRPr="00C069D8">
        <w:rPr>
          <w:rFonts w:ascii="Times New Roman" w:hAnsi="Times New Roman" w:cs="Times New Roman"/>
        </w:rPr>
        <w:t xml:space="preserve"> </w:t>
      </w:r>
      <w:proofErr w:type="gramStart"/>
      <w:r w:rsidRPr="00C069D8">
        <w:rPr>
          <w:rFonts w:ascii="Times New Roman" w:hAnsi="Times New Roman" w:cs="Times New Roman"/>
        </w:rPr>
        <w:t>П</w:t>
      </w:r>
      <w:proofErr w:type="gramEnd"/>
      <w:r w:rsidRPr="00C069D8">
        <w:rPr>
          <w:rFonts w:ascii="Times New Roman" w:hAnsi="Times New Roman" w:cs="Times New Roman"/>
        </w:rPr>
        <w:t xml:space="preserve"> О С Т А Н О В Л Е Н И Е</w:t>
      </w:r>
    </w:p>
    <w:p w:rsidR="00253929" w:rsidRPr="00C069D8" w:rsidRDefault="00253929" w:rsidP="002539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53929" w:rsidRPr="00C069D8" w:rsidRDefault="00253929" w:rsidP="0025392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F42B8B">
        <w:rPr>
          <w:rFonts w:ascii="Times New Roman" w:hAnsi="Times New Roman" w:cs="Times New Roman"/>
        </w:rPr>
        <w:t>04.03.</w:t>
      </w:r>
      <w:r>
        <w:rPr>
          <w:rFonts w:ascii="Times New Roman" w:hAnsi="Times New Roman" w:cs="Times New Roman"/>
        </w:rPr>
        <w:t xml:space="preserve">2020г.     № </w:t>
      </w:r>
      <w:r w:rsidRPr="00C069D8">
        <w:rPr>
          <w:rFonts w:ascii="Times New Roman" w:hAnsi="Times New Roman" w:cs="Times New Roman"/>
        </w:rPr>
        <w:t>-</w:t>
      </w:r>
      <w:r w:rsidR="00F42B8B">
        <w:rPr>
          <w:rFonts w:ascii="Times New Roman" w:hAnsi="Times New Roman" w:cs="Times New Roman"/>
        </w:rPr>
        <w:t>23</w:t>
      </w:r>
      <w:r w:rsidRPr="00C069D8">
        <w:rPr>
          <w:rFonts w:ascii="Times New Roman" w:hAnsi="Times New Roman" w:cs="Times New Roman"/>
        </w:rPr>
        <w:t>п</w:t>
      </w:r>
    </w:p>
    <w:p w:rsidR="00253929" w:rsidRPr="00C069D8" w:rsidRDefault="00253929" w:rsidP="002539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9D8">
        <w:rPr>
          <w:rFonts w:ascii="Times New Roman" w:hAnsi="Times New Roman" w:cs="Times New Roman"/>
        </w:rPr>
        <w:t>аал Райков</w:t>
      </w:r>
    </w:p>
    <w:p w:rsidR="00253929" w:rsidRDefault="00253929" w:rsidP="00253929">
      <w:pPr>
        <w:spacing w:after="0" w:line="240" w:lineRule="auto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253929" w:rsidRDefault="00253929" w:rsidP="00253929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 организации на территории Райковского сельсовета мероприятий по безаварийному прохождению весеннего половодья и пропуску паводковых вод в 2020 году</w:t>
      </w:r>
    </w:p>
    <w:p w:rsidR="00253929" w:rsidRDefault="00253929" w:rsidP="002539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3929" w:rsidRDefault="00253929" w:rsidP="00253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требованиями Федерального закона от 21.12.1994 № 68-ФЗ «О защите населения и территорий от чрезвычайных ситуаций природного и техногенного характера», Закона Республики Хакасия от 17.11.1998 № 43              «О защите населения и территорий от чрезвычайных ситуаций природного и техногенного характера в Республике Хакасия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решением </w:t>
      </w:r>
      <w:r>
        <w:rPr>
          <w:rFonts w:ascii="Times New Roman" w:hAnsi="Times New Roman" w:cs="Times New Roman"/>
          <w:sz w:val="26"/>
          <w:szCs w:val="26"/>
        </w:rPr>
        <w:t>комиссии по предупреждению и ликвидации чрезвычайных ситуаций и обеспечению пожарной безопасности при Правительстве Республики Хакасия от 05.02.2020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№ 5,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 w:rsidR="004F5CE5">
        <w:rPr>
          <w:rFonts w:ascii="Times New Roman" w:hAnsi="Times New Roman" w:cs="Times New Roman"/>
          <w:sz w:val="26"/>
          <w:szCs w:val="26"/>
        </w:rPr>
        <w:t xml:space="preserve">статьей </w:t>
      </w:r>
      <w:r w:rsidR="00BA22EE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</w:t>
      </w:r>
      <w:r w:rsidR="004F5CE5">
        <w:rPr>
          <w:rFonts w:ascii="Times New Roman" w:hAnsi="Times New Roman" w:cs="Times New Roman"/>
          <w:sz w:val="26"/>
          <w:szCs w:val="26"/>
        </w:rPr>
        <w:t xml:space="preserve"> Райковского сельсовета Усть-Абаканского</w:t>
      </w:r>
      <w:r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F5CE5">
        <w:rPr>
          <w:rFonts w:ascii="Times New Roman" w:hAnsi="Times New Roman" w:cs="Times New Roman"/>
          <w:sz w:val="26"/>
          <w:szCs w:val="26"/>
        </w:rPr>
        <w:t>а.</w:t>
      </w:r>
    </w:p>
    <w:p w:rsidR="00253929" w:rsidRDefault="00253929" w:rsidP="002539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253929" w:rsidRDefault="004F5CE5" w:rsidP="002539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Принять </w:t>
      </w:r>
      <w:r w:rsidR="002539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неотложные</w:t>
      </w:r>
      <w:r w:rsidR="00136703">
        <w:rPr>
          <w:rFonts w:ascii="Times New Roman" w:eastAsia="Times New Roman" w:hAnsi="Times New Roman" w:cs="Times New Roman"/>
          <w:sz w:val="26"/>
          <w:szCs w:val="26"/>
        </w:rPr>
        <w:t xml:space="preserve"> предупредительные мероприятия</w:t>
      </w:r>
      <w:r w:rsidR="00253929">
        <w:rPr>
          <w:rFonts w:ascii="Times New Roman" w:eastAsia="Times New Roman" w:hAnsi="Times New Roman" w:cs="Times New Roman"/>
          <w:sz w:val="26"/>
          <w:szCs w:val="26"/>
        </w:rPr>
        <w:t xml:space="preserve"> по подготовке к безаварийному прохождению весеннего половодья и пропуску паводковых вод в 2020 году</w:t>
      </w:r>
      <w:r w:rsidR="00253929">
        <w:rPr>
          <w:rFonts w:ascii="Times New Roman" w:hAnsi="Times New Roman" w:cs="Times New Roman"/>
          <w:sz w:val="26"/>
          <w:szCs w:val="26"/>
        </w:rPr>
        <w:t>.</w:t>
      </w:r>
    </w:p>
    <w:p w:rsidR="00253929" w:rsidRPr="008F2725" w:rsidRDefault="008F2725" w:rsidP="00253929">
      <w:pPr>
        <w:pStyle w:val="a6"/>
        <w:ind w:firstLine="709"/>
        <w:jc w:val="both"/>
        <w:rPr>
          <w:rStyle w:val="FontStyle19"/>
          <w:rFonts w:eastAsiaTheme="minorEastAsia"/>
          <w:b w:val="0"/>
          <w:sz w:val="26"/>
          <w:szCs w:val="26"/>
        </w:rPr>
      </w:pPr>
      <w:r>
        <w:rPr>
          <w:rStyle w:val="FontStyle19"/>
          <w:rFonts w:eastAsiaTheme="minorEastAsia"/>
          <w:b w:val="0"/>
          <w:sz w:val="26"/>
          <w:szCs w:val="26"/>
        </w:rPr>
        <w:t>2.</w:t>
      </w:r>
      <w:r w:rsidR="00253929" w:rsidRPr="008F2725">
        <w:rPr>
          <w:rStyle w:val="FontStyle19"/>
          <w:rFonts w:eastAsiaTheme="minorEastAsia"/>
          <w:b w:val="0"/>
          <w:sz w:val="26"/>
          <w:szCs w:val="26"/>
        </w:rPr>
        <w:t xml:space="preserve"> Провести </w:t>
      </w:r>
      <w:r w:rsidR="00253929" w:rsidRPr="008F272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53929" w:rsidRPr="008F2725">
        <w:rPr>
          <w:rStyle w:val="FontStyle19"/>
          <w:rFonts w:eastAsiaTheme="minorEastAsia"/>
          <w:b w:val="0"/>
          <w:sz w:val="26"/>
          <w:szCs w:val="26"/>
        </w:rPr>
        <w:t>информационно-разъяснительную работу с владельцами сельскохозяйственных предприятий, крестьянско-фермерских и личных подсобных хозяйств об исключении нахождения в период паводка 2020 года сельскохозяйственных животных на пастбищах, которые ранее подвергались затоплению в период паводка.</w:t>
      </w:r>
    </w:p>
    <w:p w:rsidR="00253929" w:rsidRDefault="00773C1C" w:rsidP="00253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Специалисту 1й категории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Нечкиной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И.Г.</w:t>
      </w:r>
      <w:r w:rsidR="00253929">
        <w:rPr>
          <w:rFonts w:ascii="Times New Roman" w:hAnsi="Times New Roman" w:cs="Times New Roman"/>
          <w:bCs/>
          <w:sz w:val="26"/>
          <w:szCs w:val="26"/>
        </w:rPr>
        <w:t>у</w:t>
      </w:r>
      <w:r w:rsidR="00253929">
        <w:rPr>
          <w:rFonts w:ascii="Times New Roman" w:hAnsi="Times New Roman" w:cs="Times New Roman"/>
          <w:sz w:val="26"/>
          <w:szCs w:val="26"/>
        </w:rPr>
        <w:t>точнить планы эвакуации населения из зон возможного подтопления, обеспечить подготовку пунктов временного размещения и питания пострадавшего населения и его первоочередное жизнеобеспечение.</w:t>
      </w:r>
    </w:p>
    <w:p w:rsidR="00253929" w:rsidRDefault="00253929" w:rsidP="002539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4. </w:t>
      </w:r>
      <w:r w:rsidR="00773C1C">
        <w:rPr>
          <w:rFonts w:ascii="Times New Roman" w:hAnsi="Times New Roman" w:cs="Times New Roman"/>
          <w:sz w:val="26"/>
          <w:szCs w:val="26"/>
        </w:rPr>
        <w:t>Главному бухгалтеру Понамарёвой С.В.:</w:t>
      </w:r>
    </w:p>
    <w:p w:rsidR="00253929" w:rsidRDefault="00253929" w:rsidP="00253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4.1. О</w:t>
      </w:r>
      <w:r>
        <w:rPr>
          <w:rFonts w:ascii="Times New Roman" w:hAnsi="Times New Roman" w:cs="Times New Roman"/>
          <w:sz w:val="26"/>
          <w:szCs w:val="26"/>
        </w:rPr>
        <w:t>беспечить при необходимости финансирование мероприятий по предупреждению и ликвидации чрезвычайных ситуаций, связанных с половодьем и паводком.</w:t>
      </w:r>
    </w:p>
    <w:p w:rsidR="00253929" w:rsidRDefault="00253929" w:rsidP="00253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Уточнить объемы финансовых резервов, предназначенных для предупреждения и ликвидации ЧС, связанных с прохождением половодья и пропуском паводковых вод.</w:t>
      </w:r>
    </w:p>
    <w:p w:rsidR="00253929" w:rsidRDefault="00253929" w:rsidP="002539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5. </w:t>
      </w:r>
      <w:r w:rsidR="00773C1C">
        <w:rPr>
          <w:rFonts w:ascii="Times New Roman" w:hAnsi="Times New Roman" w:cs="Times New Roman"/>
          <w:sz w:val="26"/>
          <w:szCs w:val="26"/>
        </w:rPr>
        <w:t xml:space="preserve"> Мастеру участка № 2  МУП «ЖКХ Усть-Абаканский район » Гиндулину Р.М.</w:t>
      </w:r>
      <w:r>
        <w:rPr>
          <w:rFonts w:ascii="Times New Roman" w:hAnsi="Times New Roman" w:cs="Times New Roman"/>
          <w:bCs/>
          <w:sz w:val="26"/>
          <w:szCs w:val="26"/>
        </w:rPr>
        <w:t>обеспечить:</w:t>
      </w:r>
    </w:p>
    <w:p w:rsidR="00253929" w:rsidRDefault="00253929" w:rsidP="00253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136703">
        <w:rPr>
          <w:rFonts w:ascii="Times New Roman" w:hAnsi="Times New Roman" w:cs="Times New Roman"/>
          <w:bCs/>
          <w:sz w:val="26"/>
          <w:szCs w:val="26"/>
        </w:rPr>
        <w:t>.1. Готовность сил и сре</w:t>
      </w:r>
      <w:proofErr w:type="gramStart"/>
      <w:r w:rsidR="00136703">
        <w:rPr>
          <w:rFonts w:ascii="Times New Roman" w:hAnsi="Times New Roman" w:cs="Times New Roman"/>
          <w:bCs/>
          <w:sz w:val="26"/>
          <w:szCs w:val="26"/>
        </w:rPr>
        <w:t xml:space="preserve">дств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л</w:t>
      </w:r>
      <w:proofErr w:type="gramEnd"/>
      <w:r>
        <w:rPr>
          <w:rFonts w:ascii="Times New Roman" w:hAnsi="Times New Roman" w:cs="Times New Roman"/>
          <w:sz w:val="26"/>
          <w:szCs w:val="26"/>
        </w:rPr>
        <w:t>иквидации последствий прохождения паводка на подведомственных объектах жизнеобеспечения, расположенных в зонах подтопления.</w:t>
      </w:r>
    </w:p>
    <w:p w:rsidR="00253929" w:rsidRDefault="00253929" w:rsidP="002539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5.2. Контроль за проведением аварийно – восстановительных работ на объектах жизнеобеспе</w:t>
      </w:r>
      <w:r w:rsidR="00773C1C">
        <w:rPr>
          <w:rFonts w:ascii="Times New Roman" w:hAnsi="Times New Roman" w:cs="Times New Roman"/>
          <w:bCs/>
          <w:sz w:val="26"/>
          <w:szCs w:val="26"/>
        </w:rPr>
        <w:t>чения</w:t>
      </w:r>
      <w:proofErr w:type="gramStart"/>
      <w:r w:rsidR="00773C1C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попавших в зоны </w:t>
      </w:r>
      <w:r>
        <w:rPr>
          <w:rFonts w:ascii="Times New Roman" w:hAnsi="Times New Roman" w:cs="Times New Roman"/>
          <w:sz w:val="26"/>
          <w:szCs w:val="26"/>
        </w:rPr>
        <w:t>подтопления.</w:t>
      </w:r>
    </w:p>
    <w:p w:rsidR="00253929" w:rsidRPr="00F415BE" w:rsidRDefault="00773C1C" w:rsidP="00F415BE">
      <w:pPr>
        <w:spacing w:after="0" w:line="240" w:lineRule="auto"/>
        <w:ind w:firstLine="709"/>
        <w:jc w:val="both"/>
        <w:rPr>
          <w:rStyle w:val="FontStyle19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</w:t>
      </w:r>
      <w:r w:rsidR="00253929">
        <w:rPr>
          <w:rFonts w:ascii="Times New Roman" w:hAnsi="Times New Roman" w:cs="Times New Roman"/>
          <w:sz w:val="26"/>
          <w:szCs w:val="26"/>
        </w:rPr>
        <w:t xml:space="preserve">. Проверить до 06.03.2020 надежность работы систем оповещения и информирования населения о чрезвычайных </w:t>
      </w:r>
      <w:proofErr w:type="spellStart"/>
      <w:r w:rsidR="00253929">
        <w:rPr>
          <w:rFonts w:ascii="Times New Roman" w:hAnsi="Times New Roman" w:cs="Times New Roman"/>
          <w:sz w:val="26"/>
          <w:szCs w:val="26"/>
        </w:rPr>
        <w:t>ситуациях</w:t>
      </w:r>
      <w:proofErr w:type="gramStart"/>
      <w:r w:rsidR="00136703">
        <w:rPr>
          <w:rFonts w:ascii="Times New Roman" w:hAnsi="Times New Roman" w:cs="Times New Roman"/>
          <w:sz w:val="26"/>
          <w:szCs w:val="26"/>
        </w:rPr>
        <w:t>,</w:t>
      </w:r>
      <w:r w:rsidR="00253929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253929">
        <w:rPr>
          <w:rFonts w:ascii="Times New Roman" w:hAnsi="Times New Roman" w:cs="Times New Roman"/>
          <w:sz w:val="26"/>
          <w:szCs w:val="26"/>
        </w:rPr>
        <w:t>аходящихся</w:t>
      </w:r>
      <w:proofErr w:type="spellEnd"/>
      <w:r w:rsidR="00253929">
        <w:rPr>
          <w:rFonts w:ascii="Times New Roman" w:hAnsi="Times New Roman" w:cs="Times New Roman"/>
          <w:sz w:val="26"/>
          <w:szCs w:val="26"/>
        </w:rPr>
        <w:t xml:space="preserve"> на подведомственной территории.</w:t>
      </w:r>
    </w:p>
    <w:p w:rsidR="00253929" w:rsidRDefault="00F415BE" w:rsidP="0025392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7.</w:t>
      </w:r>
      <w:r w:rsidR="00253929">
        <w:rPr>
          <w:rFonts w:ascii="Times New Roman" w:hAnsi="Times New Roman" w:cs="Times New Roman"/>
          <w:sz w:val="26"/>
          <w:szCs w:val="26"/>
        </w:rPr>
        <w:t xml:space="preserve"> Реализовать мероприятия по предупреждению подтопления населенных пунктов </w:t>
      </w:r>
      <w:proofErr w:type="spellStart"/>
      <w:r w:rsidR="00253929">
        <w:rPr>
          <w:rFonts w:ascii="Times New Roman" w:hAnsi="Times New Roman" w:cs="Times New Roman"/>
          <w:sz w:val="26"/>
          <w:szCs w:val="26"/>
        </w:rPr>
        <w:t>наледевыми</w:t>
      </w:r>
      <w:proofErr w:type="spellEnd"/>
      <w:r w:rsidR="00253929">
        <w:rPr>
          <w:rFonts w:ascii="Times New Roman" w:hAnsi="Times New Roman" w:cs="Times New Roman"/>
          <w:sz w:val="26"/>
          <w:szCs w:val="26"/>
        </w:rPr>
        <w:t xml:space="preserve"> и талыми склоновыми водами, в том числе проведение очистки нагорно-ловчих каналов, подготовки системы ливневой канализации, очистки сточных канав, оборудованию простейших защитных элементов, подготовки мобильных средств откачки воды. </w:t>
      </w:r>
    </w:p>
    <w:p w:rsidR="00253929" w:rsidRDefault="00F415BE" w:rsidP="00253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</w:t>
      </w:r>
      <w:r w:rsidR="00253929">
        <w:rPr>
          <w:rFonts w:ascii="Times New Roman" w:hAnsi="Times New Roman" w:cs="Times New Roman"/>
          <w:sz w:val="26"/>
          <w:szCs w:val="26"/>
        </w:rPr>
        <w:t xml:space="preserve">. Информировать незамедлительно Управление </w:t>
      </w:r>
      <w:proofErr w:type="spellStart"/>
      <w:r w:rsidR="00253929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="00253929">
        <w:rPr>
          <w:rFonts w:ascii="Times New Roman" w:hAnsi="Times New Roman" w:cs="Times New Roman"/>
          <w:sz w:val="26"/>
          <w:szCs w:val="26"/>
        </w:rPr>
        <w:t xml:space="preserve"> по Республике Хакасия, оперативного дежурного </w:t>
      </w:r>
      <w:r w:rsidR="00253929">
        <w:rPr>
          <w:rStyle w:val="FontStyle19"/>
          <w:sz w:val="26"/>
          <w:szCs w:val="26"/>
        </w:rPr>
        <w:t>единой дежурно-диспетчерской службы Администрации Усть-Абаканского района</w:t>
      </w:r>
      <w:r w:rsidR="00253929">
        <w:rPr>
          <w:rFonts w:ascii="Times New Roman" w:hAnsi="Times New Roman" w:cs="Times New Roman"/>
          <w:sz w:val="26"/>
          <w:szCs w:val="26"/>
        </w:rPr>
        <w:t xml:space="preserve"> и население при ухудшении качества подаваемой населению питьевой воды в районах подтопления (затопления) и возникновении чрезвычайных ситуаций.</w:t>
      </w:r>
    </w:p>
    <w:p w:rsidR="00253929" w:rsidRDefault="00F415BE" w:rsidP="00253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</w:t>
      </w:r>
      <w:r w:rsidR="0025392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53929">
        <w:rPr>
          <w:rFonts w:ascii="Times New Roman" w:hAnsi="Times New Roman" w:cs="Times New Roman"/>
          <w:sz w:val="26"/>
          <w:szCs w:val="26"/>
        </w:rPr>
        <w:t>Организовать проведение разъяснительной работы и своевременное информирование населения с использованием местных средств массовой информации, в трудовых коллективах, на собраниях и сходах граждан по месту жительства, распространением соответствующих памяток и листовок о складывающейся паводковой обстановке и правилах поведения при угрозе и возникновении чрезвычайных ситуаций, необходимости страхования своего имущества, по недопущению выхода людей на лед (в том числе детей) с целью исключения</w:t>
      </w:r>
      <w:proofErr w:type="gramEnd"/>
      <w:r w:rsidR="00253929">
        <w:rPr>
          <w:rFonts w:ascii="Times New Roman" w:hAnsi="Times New Roman" w:cs="Times New Roman"/>
          <w:sz w:val="26"/>
          <w:szCs w:val="26"/>
        </w:rPr>
        <w:t xml:space="preserve"> несчастных случаев на водных объектах, по очистке выгребных ям и надворных туалетов, их дополнительной защите от размывания талыми водами. </w:t>
      </w:r>
    </w:p>
    <w:p w:rsidR="00253929" w:rsidRDefault="00253929" w:rsidP="00253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7.3.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Обеспечить готовность к прохождению паводка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эпидемиологически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значимых объектов водоснабжения, канализации, расположенных в зонах подтопления.</w:t>
      </w:r>
    </w:p>
    <w:p w:rsidR="00253929" w:rsidRDefault="00F42B8B" w:rsidP="00253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7.3.1</w:t>
      </w:r>
      <w:r w:rsidR="00253929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253929">
        <w:rPr>
          <w:rFonts w:ascii="Times New Roman" w:hAnsi="Times New Roman" w:cs="Times New Roman"/>
          <w:sz w:val="26"/>
          <w:szCs w:val="26"/>
        </w:rPr>
        <w:t>Обратить особое внимание на организацию снабжения населения водой гарантированного качества, обеспечение обеззараживания воды нецентрализованных систем водоснабжения (общественных колодцев), благоустройство территорий.</w:t>
      </w:r>
    </w:p>
    <w:p w:rsidR="00253929" w:rsidRDefault="00F42B8B" w:rsidP="00253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7.3.2</w:t>
      </w:r>
      <w:r w:rsidR="00253929">
        <w:rPr>
          <w:rFonts w:ascii="Times New Roman" w:hAnsi="Times New Roman" w:cs="Times New Roman"/>
          <w:bCs/>
          <w:sz w:val="26"/>
          <w:szCs w:val="26"/>
        </w:rPr>
        <w:t>.</w:t>
      </w:r>
      <w:r w:rsidR="00253929">
        <w:rPr>
          <w:rFonts w:ascii="Times New Roman" w:hAnsi="Times New Roman" w:cs="Times New Roman"/>
          <w:sz w:val="26"/>
          <w:szCs w:val="26"/>
        </w:rPr>
        <w:t xml:space="preserve"> Создать необходимый запас дезинфицирующих сре</w:t>
      </w:r>
      <w:proofErr w:type="gramStart"/>
      <w:r w:rsidR="00253929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="00253929">
        <w:rPr>
          <w:rFonts w:ascii="Times New Roman" w:hAnsi="Times New Roman" w:cs="Times New Roman"/>
          <w:sz w:val="26"/>
          <w:szCs w:val="26"/>
        </w:rPr>
        <w:t xml:space="preserve">я проведения </w:t>
      </w:r>
      <w:proofErr w:type="spellStart"/>
      <w:r w:rsidR="00253929">
        <w:rPr>
          <w:rFonts w:ascii="Times New Roman" w:hAnsi="Times New Roman" w:cs="Times New Roman"/>
          <w:sz w:val="26"/>
          <w:szCs w:val="26"/>
        </w:rPr>
        <w:t>гиперхлорирования</w:t>
      </w:r>
      <w:proofErr w:type="spellEnd"/>
      <w:r w:rsidR="00253929">
        <w:rPr>
          <w:rFonts w:ascii="Times New Roman" w:hAnsi="Times New Roman" w:cs="Times New Roman"/>
          <w:sz w:val="26"/>
          <w:szCs w:val="26"/>
        </w:rPr>
        <w:t xml:space="preserve"> питьевой воды на водозаборных сооружениях (не менее чем на 7 суток), а также запасы для обеззараживания общественных колодцев, дворовых территорий, в том числе при регистрации очагов инфекционных заболеваний.</w:t>
      </w:r>
    </w:p>
    <w:p w:rsidR="00253929" w:rsidRDefault="00F42B8B" w:rsidP="00253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7.3.3</w:t>
      </w:r>
      <w:r w:rsidR="00253929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253929">
        <w:rPr>
          <w:rFonts w:ascii="Times New Roman" w:hAnsi="Times New Roman" w:cs="Times New Roman"/>
          <w:sz w:val="26"/>
          <w:szCs w:val="26"/>
        </w:rPr>
        <w:t xml:space="preserve">Вводить незамедлительно режим обеззараживания, </w:t>
      </w:r>
      <w:proofErr w:type="spellStart"/>
      <w:r w:rsidR="00253929">
        <w:rPr>
          <w:rFonts w:ascii="Times New Roman" w:hAnsi="Times New Roman" w:cs="Times New Roman"/>
          <w:sz w:val="26"/>
          <w:szCs w:val="26"/>
        </w:rPr>
        <w:t>гиперхлорирования</w:t>
      </w:r>
      <w:proofErr w:type="spellEnd"/>
      <w:r w:rsidR="00253929">
        <w:rPr>
          <w:rFonts w:ascii="Times New Roman" w:hAnsi="Times New Roman" w:cs="Times New Roman"/>
          <w:sz w:val="26"/>
          <w:szCs w:val="26"/>
        </w:rPr>
        <w:t xml:space="preserve"> воды, дезинфекции сетей, резервуаров, водозаборных колонок при ухудшении качества воды в </w:t>
      </w:r>
      <w:proofErr w:type="spellStart"/>
      <w:r w:rsidR="00253929">
        <w:rPr>
          <w:rFonts w:ascii="Times New Roman" w:hAnsi="Times New Roman" w:cs="Times New Roman"/>
          <w:sz w:val="26"/>
          <w:szCs w:val="26"/>
        </w:rPr>
        <w:t>водоисточнике</w:t>
      </w:r>
      <w:proofErr w:type="spellEnd"/>
      <w:r w:rsidR="00253929">
        <w:rPr>
          <w:rFonts w:ascii="Times New Roman" w:hAnsi="Times New Roman" w:cs="Times New Roman"/>
          <w:sz w:val="26"/>
          <w:szCs w:val="26"/>
        </w:rPr>
        <w:t xml:space="preserve"> и при его подтоплении.</w:t>
      </w:r>
    </w:p>
    <w:p w:rsidR="00253929" w:rsidRDefault="00F42B8B" w:rsidP="00253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7.3.4</w:t>
      </w:r>
      <w:r w:rsidR="00253929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253929">
        <w:rPr>
          <w:rFonts w:ascii="Times New Roman" w:hAnsi="Times New Roman" w:cs="Times New Roman"/>
          <w:sz w:val="26"/>
          <w:szCs w:val="26"/>
        </w:rPr>
        <w:t xml:space="preserve">Организовать в послепаводковый период проведение дезинфекционных, дезинсекционных и </w:t>
      </w:r>
      <w:proofErr w:type="spellStart"/>
      <w:r w:rsidR="00253929">
        <w:rPr>
          <w:rFonts w:ascii="Times New Roman" w:hAnsi="Times New Roman" w:cs="Times New Roman"/>
          <w:sz w:val="26"/>
          <w:szCs w:val="26"/>
        </w:rPr>
        <w:t>дератизационных</w:t>
      </w:r>
      <w:proofErr w:type="spellEnd"/>
      <w:r w:rsidR="00253929">
        <w:rPr>
          <w:rFonts w:ascii="Times New Roman" w:hAnsi="Times New Roman" w:cs="Times New Roman"/>
          <w:sz w:val="26"/>
          <w:szCs w:val="26"/>
        </w:rPr>
        <w:t xml:space="preserve"> мероприятий, санитарной очистки территорий в населенных пунктах, подвергшихся подтоплению (затоплению).</w:t>
      </w:r>
    </w:p>
    <w:p w:rsidR="00253929" w:rsidRDefault="00253929" w:rsidP="00253929">
      <w:pPr>
        <w:pStyle w:val="a6"/>
        <w:ind w:firstLine="709"/>
        <w:jc w:val="both"/>
        <w:rPr>
          <w:rStyle w:val="FontStyle19"/>
          <w:rFonts w:eastAsiaTheme="minorEastAsia"/>
          <w:b w:val="0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7.3.</w:t>
      </w:r>
      <w:r w:rsidR="00F42B8B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Style w:val="FontStyle19"/>
          <w:rFonts w:eastAsiaTheme="minorEastAsia"/>
          <w:sz w:val="26"/>
          <w:szCs w:val="26"/>
        </w:rPr>
        <w:t>Спланировать на период паводка возможности альтернативного водоснабжения населения питьевой водой надлежащего качества.</w:t>
      </w:r>
    </w:p>
    <w:p w:rsidR="00253929" w:rsidRDefault="00253929" w:rsidP="00253929">
      <w:pPr>
        <w:spacing w:after="0" w:line="240" w:lineRule="auto"/>
        <w:ind w:firstLine="709"/>
        <w:jc w:val="both"/>
      </w:pPr>
    </w:p>
    <w:p w:rsidR="00253929" w:rsidRDefault="00F415BE" w:rsidP="00253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7.4</w:t>
      </w:r>
      <w:r w:rsidR="00253929">
        <w:rPr>
          <w:rFonts w:ascii="Times New Roman" w:hAnsi="Times New Roman" w:cs="Times New Roman"/>
          <w:sz w:val="26"/>
          <w:szCs w:val="26"/>
        </w:rPr>
        <w:t xml:space="preserve"> Обратить особое внимание на выполнение предупреди</w:t>
      </w:r>
      <w:r>
        <w:rPr>
          <w:rFonts w:ascii="Times New Roman" w:hAnsi="Times New Roman" w:cs="Times New Roman"/>
          <w:sz w:val="26"/>
          <w:szCs w:val="26"/>
        </w:rPr>
        <w:t>тельных мероприятий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5392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2539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929">
        <w:rPr>
          <w:rFonts w:ascii="Times New Roman" w:hAnsi="Times New Roman" w:cs="Times New Roman"/>
          <w:sz w:val="26"/>
          <w:szCs w:val="26"/>
        </w:rPr>
        <w:t>аалах</w:t>
      </w:r>
      <w:proofErr w:type="spellEnd"/>
      <w:r w:rsidR="00253929">
        <w:rPr>
          <w:rFonts w:ascii="Times New Roman" w:hAnsi="Times New Roman" w:cs="Times New Roman"/>
          <w:sz w:val="26"/>
          <w:szCs w:val="26"/>
        </w:rPr>
        <w:t xml:space="preserve"> Райков и Баинов по безаварийному прохождению половодья и паводка в соответствии с Реестром рисков затопления населенных пунктов, попадающих в зону затопления (подтопления), вызванных различными гидрологическими и гидродинамическими явлениями и процессами на терр</w:t>
      </w:r>
      <w:r w:rsidR="003345E2">
        <w:rPr>
          <w:rFonts w:ascii="Times New Roman" w:hAnsi="Times New Roman" w:cs="Times New Roman"/>
          <w:sz w:val="26"/>
          <w:szCs w:val="26"/>
        </w:rPr>
        <w:t>итории Райковского сельсовета</w:t>
      </w:r>
      <w:r w:rsidR="00253929">
        <w:rPr>
          <w:rFonts w:ascii="Times New Roman" w:hAnsi="Times New Roman" w:cs="Times New Roman"/>
          <w:sz w:val="26"/>
          <w:szCs w:val="26"/>
        </w:rPr>
        <w:t>.</w:t>
      </w:r>
    </w:p>
    <w:p w:rsidR="00253929" w:rsidRDefault="00F415BE" w:rsidP="00253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7.4.1</w:t>
      </w:r>
      <w:r w:rsidR="00253929">
        <w:rPr>
          <w:rFonts w:ascii="Times New Roman" w:hAnsi="Times New Roman" w:cs="Times New Roman"/>
          <w:sz w:val="26"/>
          <w:szCs w:val="26"/>
        </w:rPr>
        <w:t>. Организовать при необходимости работы по предварительному рыхлению и ослаблению ледового покрова методом чернения и распиловки льда.</w:t>
      </w:r>
    </w:p>
    <w:p w:rsidR="00253929" w:rsidRDefault="00F415BE" w:rsidP="00253929">
      <w:pPr>
        <w:pStyle w:val="3"/>
        <w:ind w:firstLine="709"/>
        <w:jc w:val="both"/>
        <w:rPr>
          <w:sz w:val="26"/>
        </w:rPr>
      </w:pPr>
      <w:r>
        <w:rPr>
          <w:sz w:val="26"/>
        </w:rPr>
        <w:t xml:space="preserve">8. Специалисту 1 </w:t>
      </w:r>
      <w:proofErr w:type="spellStart"/>
      <w:r>
        <w:rPr>
          <w:sz w:val="26"/>
        </w:rPr>
        <w:t>й</w:t>
      </w:r>
      <w:proofErr w:type="spellEnd"/>
      <w:r>
        <w:rPr>
          <w:sz w:val="26"/>
        </w:rPr>
        <w:t xml:space="preserve"> категории </w:t>
      </w:r>
      <w:proofErr w:type="spellStart"/>
      <w:r>
        <w:rPr>
          <w:sz w:val="26"/>
        </w:rPr>
        <w:t>Нечкиной</w:t>
      </w:r>
      <w:proofErr w:type="spellEnd"/>
      <w:r>
        <w:rPr>
          <w:sz w:val="26"/>
        </w:rPr>
        <w:t xml:space="preserve"> И.Г.</w:t>
      </w:r>
      <w:r w:rsidR="00253929">
        <w:rPr>
          <w:sz w:val="26"/>
        </w:rPr>
        <w:t xml:space="preserve"> </w:t>
      </w:r>
      <w:proofErr w:type="gramStart"/>
      <w:r w:rsidR="00253929">
        <w:rPr>
          <w:sz w:val="26"/>
        </w:rPr>
        <w:t>разместить</w:t>
      </w:r>
      <w:proofErr w:type="gramEnd"/>
      <w:r w:rsidR="00253929">
        <w:rPr>
          <w:sz w:val="26"/>
        </w:rPr>
        <w:t xml:space="preserve"> настоящее постановление на официальном сайте администрации Усть-Абаканского района в сети «Интернет».</w:t>
      </w:r>
    </w:p>
    <w:p w:rsidR="00253929" w:rsidRDefault="00253929" w:rsidP="00253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253929" w:rsidRDefault="00253929" w:rsidP="002539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3929" w:rsidRDefault="00253929" w:rsidP="002539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3929" w:rsidRDefault="00253929" w:rsidP="002539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15BE" w:rsidRDefault="00F415BE" w:rsidP="002539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Райковского сельсовета                                       В.Г.Ковальчук      </w:t>
      </w:r>
    </w:p>
    <w:p w:rsidR="00253929" w:rsidRDefault="00253929" w:rsidP="002539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3929" w:rsidRDefault="00253929" w:rsidP="002539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3929" w:rsidRDefault="00253929" w:rsidP="002539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3929" w:rsidRDefault="00253929" w:rsidP="002539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3929" w:rsidRDefault="00253929" w:rsidP="002539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3929" w:rsidRDefault="00253929" w:rsidP="002539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3929" w:rsidRDefault="00253929" w:rsidP="002539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3929" w:rsidRDefault="00253929" w:rsidP="002539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3929" w:rsidRDefault="00253929" w:rsidP="002539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3929" w:rsidRDefault="00253929" w:rsidP="002539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3929" w:rsidRDefault="00253929" w:rsidP="002539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3929" w:rsidRDefault="00253929" w:rsidP="002539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3929" w:rsidRDefault="00253929" w:rsidP="002539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3929" w:rsidRDefault="00253929" w:rsidP="002539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3929" w:rsidRDefault="00253929" w:rsidP="002539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3929" w:rsidRDefault="00253929" w:rsidP="002539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3929" w:rsidRDefault="00253929" w:rsidP="002539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3929" w:rsidRDefault="00253929" w:rsidP="002539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3929" w:rsidRDefault="00253929" w:rsidP="002539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3929" w:rsidRDefault="00253929" w:rsidP="002539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3929" w:rsidRDefault="00253929" w:rsidP="002539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3929" w:rsidRDefault="00253929" w:rsidP="002539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3929" w:rsidRDefault="00253929" w:rsidP="00253929">
      <w:pPr>
        <w:pStyle w:val="a3"/>
        <w:rPr>
          <w:sz w:val="26"/>
          <w:szCs w:val="26"/>
        </w:rPr>
      </w:pPr>
    </w:p>
    <w:p w:rsidR="001C39A2" w:rsidRDefault="001C39A2"/>
    <w:sectPr w:rsidR="001C39A2" w:rsidSect="001C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929"/>
    <w:rsid w:val="00136703"/>
    <w:rsid w:val="001C39A2"/>
    <w:rsid w:val="00253929"/>
    <w:rsid w:val="003345E2"/>
    <w:rsid w:val="004E6DAC"/>
    <w:rsid w:val="004F5CE5"/>
    <w:rsid w:val="00773C1C"/>
    <w:rsid w:val="008F2725"/>
    <w:rsid w:val="00BA22EE"/>
    <w:rsid w:val="00F415BE"/>
    <w:rsid w:val="00F42B8B"/>
    <w:rsid w:val="00FC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9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392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39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25392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253929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30">
    <w:name w:val="Основной текст 3 Знак"/>
    <w:basedOn w:val="a0"/>
    <w:link w:val="3"/>
    <w:semiHidden/>
    <w:rsid w:val="00253929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253929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2539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9">
    <w:name w:val="Font Style19"/>
    <w:basedOn w:val="a0"/>
    <w:uiPriority w:val="99"/>
    <w:rsid w:val="00253929"/>
    <w:rPr>
      <w:rFonts w:ascii="Times New Roman" w:hAnsi="Times New Roman" w:cs="Times New Roman" w:hint="default"/>
      <w:b/>
      <w:bCs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392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5392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cp:lastPrinted>2020-03-05T03:07:00Z</cp:lastPrinted>
  <dcterms:created xsi:type="dcterms:W3CDTF">2020-03-03T06:52:00Z</dcterms:created>
  <dcterms:modified xsi:type="dcterms:W3CDTF">2020-03-05T03:08:00Z</dcterms:modified>
</cp:coreProperties>
</file>